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DACA" w14:textId="77777777" w:rsidR="004E4B4B" w:rsidRDefault="00E97215" w:rsidP="00E97215">
      <w:pPr>
        <w:pStyle w:val="Heading1"/>
      </w:pPr>
      <w:bookmarkStart w:id="0" w:name="_GoBack"/>
      <w:bookmarkEnd w:id="0"/>
      <w:r w:rsidRPr="00213C2C">
        <w:t xml:space="preserve">LEVEL 3 REVIEW – </w:t>
      </w:r>
      <w:r>
        <w:t>11</w:t>
      </w:r>
      <w:r w:rsidR="008D3AA0">
        <w:t>.</w:t>
      </w:r>
      <w:r w:rsidRPr="00213C2C">
        <w:t xml:space="preserve"> EXTERNAL REVIEW</w:t>
      </w:r>
      <w:r>
        <w:t xml:space="preserve"> FOLLOW-UP EMAILS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0"/>
      </w:tblGrid>
      <w:tr w:rsidR="00A166A7" w14:paraId="3B5A83C4" w14:textId="77777777" w:rsidTr="00F4135E">
        <w:tc>
          <w:tcPr>
            <w:tcW w:w="10790" w:type="dxa"/>
          </w:tcPr>
          <w:p w14:paraId="3AE66B13" w14:textId="77777777" w:rsid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Hello!</w:t>
            </w:r>
          </w:p>
          <w:p w14:paraId="34A67CC3" w14:textId="77777777" w:rsidR="00A70114" w:rsidRP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720D1BE7" w14:textId="77777777" w:rsid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Just thought I'd reach out to check in and see how you all are doing and if you have any questions about writing the </w:t>
            </w:r>
            <w:r w:rsidR="008D3AA0">
              <w:rPr>
                <w:color w:val="595959" w:themeColor="text1" w:themeTint="A6"/>
                <w:sz w:val="20"/>
                <w:lang w:val="en-US"/>
              </w:rPr>
              <w:t>External Team Rep</w:t>
            </w:r>
            <w:r w:rsidRPr="00A70114">
              <w:rPr>
                <w:color w:val="595959" w:themeColor="text1" w:themeTint="A6"/>
                <w:sz w:val="20"/>
                <w:lang w:val="en-US"/>
              </w:rPr>
              <w:t>ort.  </w:t>
            </w:r>
          </w:p>
          <w:p w14:paraId="7BF46FAA" w14:textId="77777777" w:rsidR="00A70114" w:rsidRP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6B6CCB9C" w14:textId="77777777" w:rsid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Please let us know if we can be of any assistance and if you could provide an approximate ETA on when to expect it, that would be wonderful.</w:t>
            </w:r>
          </w:p>
          <w:p w14:paraId="47CC0D71" w14:textId="77777777" w:rsidR="00A70114" w:rsidRP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7A2C85EF" w14:textId="77777777" w:rsidR="00A70114" w:rsidRP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We recognize that it's a busy time of the year and so we truly appreciate your commitment to this external review committee.</w:t>
            </w:r>
          </w:p>
          <w:p w14:paraId="191B1285" w14:textId="77777777" w:rsid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3EA232FC" w14:textId="77777777" w:rsidR="00A70114" w:rsidRPr="00A70114" w:rsidRDefault="00A70114" w:rsidP="00A70114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Thank you,</w:t>
            </w:r>
          </w:p>
          <w:p w14:paraId="6F8AD000" w14:textId="77777777" w:rsidR="00A166A7" w:rsidRDefault="00A166A7" w:rsidP="00A70114"/>
        </w:tc>
      </w:tr>
    </w:tbl>
    <w:p w14:paraId="1A7DC21C" w14:textId="77777777" w:rsidR="00E97215" w:rsidRDefault="00E97215" w:rsidP="00E97215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0"/>
      </w:tblGrid>
      <w:tr w:rsidR="00A70114" w14:paraId="1891FF9D" w14:textId="77777777" w:rsidTr="00F4135E">
        <w:tc>
          <w:tcPr>
            <w:tcW w:w="10790" w:type="dxa"/>
          </w:tcPr>
          <w:p w14:paraId="658C5FB8" w14:textId="77777777" w:rsidR="00A70114" w:rsidRDefault="00A70114" w:rsidP="00F4135E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Good morning!</w:t>
            </w:r>
          </w:p>
          <w:p w14:paraId="554114D9" w14:textId="77777777" w:rsidR="00A70114" w:rsidRPr="00A70114" w:rsidRDefault="00A70114" w:rsidP="00F4135E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3CC99E1A" w14:textId="77777777" w:rsidR="00A70114" w:rsidRDefault="00A70114" w:rsidP="00F4135E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Thank you so much for actively participating on our external review committee and completing this report.  I look forward to reading it and will follow up with any questions that may arise.</w:t>
            </w:r>
          </w:p>
          <w:p w14:paraId="1DC31A0C" w14:textId="77777777" w:rsidR="00A70114" w:rsidRPr="00A70114" w:rsidRDefault="00A70114" w:rsidP="00F4135E">
            <w:pPr>
              <w:rPr>
                <w:color w:val="595959" w:themeColor="text1" w:themeTint="A6"/>
                <w:sz w:val="20"/>
                <w:lang w:val="en-US"/>
              </w:rPr>
            </w:pPr>
          </w:p>
          <w:p w14:paraId="60CB0697" w14:textId="77777777" w:rsidR="00A70114" w:rsidRPr="00A70114" w:rsidRDefault="00A70114" w:rsidP="00F4135E">
            <w:pPr>
              <w:rPr>
                <w:color w:val="595959" w:themeColor="text1" w:themeTint="A6"/>
                <w:sz w:val="20"/>
                <w:lang w:val="en-US"/>
              </w:rPr>
            </w:pPr>
            <w:r w:rsidRPr="00A70114">
              <w:rPr>
                <w:color w:val="595959" w:themeColor="text1" w:themeTint="A6"/>
                <w:sz w:val="20"/>
                <w:lang w:val="en-US"/>
              </w:rPr>
              <w:t>Have a great weekend!</w:t>
            </w:r>
          </w:p>
          <w:p w14:paraId="67C8AC97" w14:textId="77777777" w:rsidR="00A70114" w:rsidRDefault="00A70114" w:rsidP="00F4135E"/>
        </w:tc>
      </w:tr>
    </w:tbl>
    <w:p w14:paraId="3407ECF2" w14:textId="77777777" w:rsidR="00A70114" w:rsidRDefault="00A70114" w:rsidP="00E97215"/>
    <w:p w14:paraId="2F19E19F" w14:textId="77777777" w:rsidR="00A70114" w:rsidRPr="00E97215" w:rsidRDefault="00A70114" w:rsidP="00E97215"/>
    <w:p w14:paraId="0EF16536" w14:textId="77777777" w:rsidR="00E97215" w:rsidRPr="00E97215" w:rsidRDefault="00E97215" w:rsidP="00E97215"/>
    <w:sectPr w:rsidR="00E97215" w:rsidRPr="00E97215" w:rsidSect="006730A4">
      <w:footerReference w:type="default" r:id="rId10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862A" w14:textId="77777777" w:rsidR="006730A4" w:rsidRDefault="006730A4" w:rsidP="006730A4">
      <w:pPr>
        <w:spacing w:after="0" w:line="240" w:lineRule="auto"/>
      </w:pPr>
      <w:r>
        <w:separator/>
      </w:r>
    </w:p>
  </w:endnote>
  <w:endnote w:type="continuationSeparator" w:id="0">
    <w:p w14:paraId="613A1DD5" w14:textId="77777777" w:rsidR="006730A4" w:rsidRDefault="006730A4" w:rsidP="0067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096F" w14:textId="77777777" w:rsidR="006730A4" w:rsidRPr="008D3AA0" w:rsidRDefault="006730A4" w:rsidP="006730A4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color w:val="595959" w:themeColor="text1" w:themeTint="A6"/>
        <w:sz w:val="18"/>
        <w:szCs w:val="18"/>
      </w:rPr>
    </w:pPr>
    <w:r w:rsidRPr="008D3AA0">
      <w:rPr>
        <w:color w:val="595959" w:themeColor="text1" w:themeTint="A6"/>
        <w:sz w:val="16"/>
        <w:szCs w:val="16"/>
      </w:rPr>
      <w:t>EXTERNAL REVIEW FOLLOW-UP EMAILS</w:t>
    </w:r>
    <w:r w:rsidRPr="008D3AA0">
      <w:rPr>
        <w:color w:val="595959" w:themeColor="text1" w:themeTint="A6"/>
      </w:rPr>
      <w:tab/>
    </w:r>
    <w:r w:rsidRPr="008D3AA0">
      <w:rPr>
        <w:color w:val="595959" w:themeColor="text1" w:themeTint="A6"/>
        <w:sz w:val="16"/>
        <w:szCs w:val="16"/>
      </w:rPr>
      <w:t xml:space="preserve">Page </w:t>
    </w:r>
    <w:r w:rsidRPr="008D3AA0">
      <w:rPr>
        <w:color w:val="595959" w:themeColor="text1" w:themeTint="A6"/>
        <w:sz w:val="16"/>
        <w:szCs w:val="16"/>
      </w:rPr>
      <w:fldChar w:fldCharType="begin"/>
    </w:r>
    <w:r w:rsidRPr="008D3AA0">
      <w:rPr>
        <w:color w:val="595959" w:themeColor="text1" w:themeTint="A6"/>
        <w:sz w:val="16"/>
        <w:szCs w:val="16"/>
      </w:rPr>
      <w:instrText xml:space="preserve"> PAGE   \* MERGEFORMAT </w:instrText>
    </w:r>
    <w:r w:rsidRPr="008D3AA0">
      <w:rPr>
        <w:color w:val="595959" w:themeColor="text1" w:themeTint="A6"/>
        <w:sz w:val="16"/>
        <w:szCs w:val="16"/>
      </w:rPr>
      <w:fldChar w:fldCharType="separate"/>
    </w:r>
    <w:r w:rsidRPr="008D3AA0">
      <w:rPr>
        <w:color w:val="595959" w:themeColor="text1" w:themeTint="A6"/>
        <w:sz w:val="16"/>
        <w:szCs w:val="16"/>
      </w:rPr>
      <w:t>1</w:t>
    </w:r>
    <w:r w:rsidRPr="008D3AA0">
      <w:rPr>
        <w:color w:val="595959" w:themeColor="text1" w:themeTint="A6"/>
        <w:sz w:val="16"/>
        <w:szCs w:val="16"/>
      </w:rPr>
      <w:fldChar w:fldCharType="end"/>
    </w:r>
    <w:r w:rsidRPr="008D3AA0">
      <w:rPr>
        <w:color w:val="595959" w:themeColor="text1" w:themeTint="A6"/>
        <w:sz w:val="16"/>
        <w:szCs w:val="16"/>
      </w:rPr>
      <w:t xml:space="preserve"> of </w:t>
    </w:r>
    <w:r w:rsidRPr="008D3AA0">
      <w:rPr>
        <w:color w:val="595959" w:themeColor="text1" w:themeTint="A6"/>
        <w:sz w:val="16"/>
        <w:szCs w:val="16"/>
      </w:rPr>
      <w:fldChar w:fldCharType="begin"/>
    </w:r>
    <w:r w:rsidRPr="008D3AA0">
      <w:rPr>
        <w:color w:val="595959" w:themeColor="text1" w:themeTint="A6"/>
        <w:sz w:val="16"/>
        <w:szCs w:val="16"/>
      </w:rPr>
      <w:instrText xml:space="preserve"> NUMPAGES   \* MERGEFORMAT </w:instrText>
    </w:r>
    <w:r w:rsidRPr="008D3AA0">
      <w:rPr>
        <w:color w:val="595959" w:themeColor="text1" w:themeTint="A6"/>
        <w:sz w:val="16"/>
        <w:szCs w:val="16"/>
      </w:rPr>
      <w:fldChar w:fldCharType="separate"/>
    </w:r>
    <w:r w:rsidRPr="008D3AA0">
      <w:rPr>
        <w:color w:val="595959" w:themeColor="text1" w:themeTint="A6"/>
        <w:sz w:val="16"/>
        <w:szCs w:val="16"/>
      </w:rPr>
      <w:t>1</w:t>
    </w:r>
    <w:r w:rsidRPr="008D3AA0">
      <w:rPr>
        <w:color w:val="595959" w:themeColor="text1" w:themeTint="A6"/>
        <w:sz w:val="16"/>
        <w:szCs w:val="16"/>
      </w:rPr>
      <w:fldChar w:fldCharType="end"/>
    </w:r>
    <w:r w:rsidRPr="008D3AA0">
      <w:rPr>
        <w:color w:val="595959" w:themeColor="text1" w:themeTint="A6"/>
        <w:sz w:val="16"/>
        <w:szCs w:val="16"/>
      </w:rPr>
      <w:tab/>
    </w:r>
    <w:r w:rsidRPr="008D3AA0">
      <w:rPr>
        <w:i/>
        <w:color w:val="595959" w:themeColor="text1" w:themeTint="A6"/>
        <w:sz w:val="16"/>
        <w:szCs w:val="16"/>
      </w:rPr>
      <w:t>FORM: 2022-10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29A9" w14:textId="77777777" w:rsidR="006730A4" w:rsidRDefault="006730A4" w:rsidP="006730A4">
      <w:pPr>
        <w:spacing w:after="0" w:line="240" w:lineRule="auto"/>
      </w:pPr>
      <w:r>
        <w:separator/>
      </w:r>
    </w:p>
  </w:footnote>
  <w:footnote w:type="continuationSeparator" w:id="0">
    <w:p w14:paraId="2853B9DC" w14:textId="77777777" w:rsidR="006730A4" w:rsidRDefault="006730A4" w:rsidP="0067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D3760"/>
    <w:multiLevelType w:val="hybridMultilevel"/>
    <w:tmpl w:val="5F4C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DF"/>
    <w:rsid w:val="004A51DF"/>
    <w:rsid w:val="004E4B4B"/>
    <w:rsid w:val="006730A4"/>
    <w:rsid w:val="006D6148"/>
    <w:rsid w:val="007C0BDA"/>
    <w:rsid w:val="008D3AA0"/>
    <w:rsid w:val="00A166A7"/>
    <w:rsid w:val="00A70114"/>
    <w:rsid w:val="00B51706"/>
    <w:rsid w:val="00B972F7"/>
    <w:rsid w:val="00E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8531"/>
  <w15:chartTrackingRefBased/>
  <w15:docId w15:val="{D51841E2-D82B-403E-B515-EB27952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215"/>
    <w:pPr>
      <w:outlineLvl w:val="0"/>
    </w:pPr>
    <w:rPr>
      <w:rFonts w:asciiTheme="majorHAnsi" w:hAnsiTheme="majorHAnsi" w:cstheme="majorHAnsi"/>
      <w:b/>
      <w:color w:val="911A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215"/>
    <w:rPr>
      <w:rFonts w:asciiTheme="majorHAnsi" w:hAnsiTheme="majorHAnsi" w:cstheme="majorHAnsi"/>
      <w:b/>
      <w:color w:val="911A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A4"/>
  </w:style>
  <w:style w:type="paragraph" w:styleId="Footer">
    <w:name w:val="footer"/>
    <w:basedOn w:val="Normal"/>
    <w:link w:val="FooterChar"/>
    <w:uiPriority w:val="99"/>
    <w:unhideWhenUsed/>
    <w:rsid w:val="0067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A4"/>
  </w:style>
  <w:style w:type="table" w:styleId="TableGrid">
    <w:name w:val="Table Grid"/>
    <w:basedOn w:val="TableNormal"/>
    <w:uiPriority w:val="39"/>
    <w:rsid w:val="00A1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CB839-290D-4916-B0BD-C88EC4F0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9C6D4-9AE6-43BD-B96A-7BE4B8F11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7B3A6-E52D-4C78-B265-4453AE33CED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f2c050b-b928-4fd2-aaf5-3975869636b6"/>
    <ds:schemaRef ds:uri="350fcaf0-6fea-4e89-bfed-62d11b44e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Lashek</dc:creator>
  <cp:keywords/>
  <dc:description/>
  <cp:lastModifiedBy>Claire Philipson</cp:lastModifiedBy>
  <cp:revision>2</cp:revision>
  <dcterms:created xsi:type="dcterms:W3CDTF">2022-10-21T22:45:00Z</dcterms:created>
  <dcterms:modified xsi:type="dcterms:W3CDTF">2022-10-21T22:45:00Z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