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70F" w:rsidRPr="0074170F" w:rsidRDefault="00C71C8F" w:rsidP="0074170F">
      <w:pPr>
        <w:shd w:val="clear" w:color="auto" w:fill="FFFFFF"/>
        <w:textAlignment w:val="baseline"/>
        <w:rPr>
          <w:rFonts w:ascii="Segoe UI" w:eastAsia="Times New Roman" w:hAnsi="Segoe UI" w:cs="Segoe UI"/>
          <w:color w:val="323130"/>
          <w:sz w:val="20"/>
          <w:szCs w:val="20"/>
          <w:lang w:val="en-CA" w:eastAsia="en-CA"/>
        </w:rPr>
      </w:pPr>
      <w:bookmarkStart w:id="0" w:name="_GoBack"/>
      <w:bookmarkEnd w:id="0"/>
      <w:r>
        <w:rPr>
          <w:b/>
        </w:rPr>
        <w:t>Territorial Acknowledgment</w:t>
      </w:r>
      <w:r w:rsidR="0074170F">
        <w:rPr>
          <w:b/>
        </w:rPr>
        <w:t xml:space="preserve">: </w:t>
      </w:r>
      <w:r w:rsidR="0074170F" w:rsidRPr="0074170F">
        <w:rPr>
          <w:rFonts w:ascii="Calibri" w:eastAsia="Times New Roman" w:hAnsi="Calibri" w:cs="Calibri"/>
          <w:i/>
          <w:iCs/>
          <w:sz w:val="20"/>
          <w:szCs w:val="20"/>
          <w:lang w:val="en-CA" w:eastAsia="en-CA"/>
        </w:rPr>
        <w:t xml:space="preserve">Selkirk College acknowledges the traditional territories of the </w:t>
      </w:r>
      <w:proofErr w:type="spellStart"/>
      <w:r w:rsidR="0074170F" w:rsidRPr="0074170F">
        <w:rPr>
          <w:rFonts w:ascii="Calibri" w:eastAsia="Times New Roman" w:hAnsi="Calibri" w:cs="Calibri"/>
          <w:i/>
          <w:iCs/>
          <w:sz w:val="20"/>
          <w:szCs w:val="20"/>
          <w:lang w:val="en-CA" w:eastAsia="en-CA"/>
        </w:rPr>
        <w:t>Sinixt</w:t>
      </w:r>
      <w:proofErr w:type="spellEnd"/>
      <w:r w:rsidR="0074170F" w:rsidRPr="0074170F">
        <w:rPr>
          <w:rFonts w:ascii="Calibri" w:eastAsia="Times New Roman" w:hAnsi="Calibri" w:cs="Calibri"/>
          <w:i/>
          <w:iCs/>
          <w:sz w:val="20"/>
          <w:szCs w:val="20"/>
          <w:lang w:val="en-CA" w:eastAsia="en-CA"/>
        </w:rPr>
        <w:t xml:space="preserve"> (Lakes), the Syilx (Okanagan), the Ktunaxa, and the </w:t>
      </w:r>
      <w:proofErr w:type="spellStart"/>
      <w:r w:rsidR="0074170F" w:rsidRPr="0074170F">
        <w:rPr>
          <w:rFonts w:ascii="Calibri" w:eastAsia="Times New Roman" w:hAnsi="Calibri" w:cs="Calibri"/>
          <w:i/>
          <w:iCs/>
          <w:sz w:val="20"/>
          <w:szCs w:val="20"/>
          <w:lang w:val="en-CA" w:eastAsia="en-CA"/>
        </w:rPr>
        <w:t>Secwépemc</w:t>
      </w:r>
      <w:proofErr w:type="spellEnd"/>
      <w:r w:rsidR="0074170F" w:rsidRPr="0074170F">
        <w:rPr>
          <w:rFonts w:ascii="Calibri" w:eastAsia="Times New Roman" w:hAnsi="Calibri" w:cs="Calibri"/>
          <w:i/>
          <w:iCs/>
          <w:sz w:val="20"/>
          <w:szCs w:val="20"/>
          <w:lang w:val="en-CA" w:eastAsia="en-CA"/>
        </w:rPr>
        <w:t xml:space="preserve"> (Shuswap) peoples.</w:t>
      </w:r>
    </w:p>
    <w:p w:rsidR="00196446" w:rsidRPr="0041515E" w:rsidRDefault="00196446" w:rsidP="00196446">
      <w:pPr>
        <w:rPr>
          <w:b/>
        </w:rPr>
      </w:pPr>
      <w:r w:rsidRPr="0041515E">
        <w:rPr>
          <w:b/>
        </w:rPr>
        <w:t>Call to Order</w:t>
      </w:r>
      <w:r w:rsidR="0074170F">
        <w:rPr>
          <w:b/>
        </w:rPr>
        <w:t xml:space="preserve"> &amp; </w:t>
      </w:r>
      <w:r w:rsidRPr="0041515E">
        <w:rPr>
          <w:b/>
        </w:rPr>
        <w:t>Committee Member Attendance:</w:t>
      </w:r>
    </w:p>
    <w:p w:rsidR="00DD1045" w:rsidRDefault="000C5293" w:rsidP="00196446">
      <w:pPr>
        <w:spacing w:after="0"/>
      </w:pPr>
      <w:r>
        <w:t>Donna Drover</w:t>
      </w:r>
      <w:r w:rsidR="007200E3">
        <w:t xml:space="preserve">, </w:t>
      </w:r>
      <w:r>
        <w:t>Co-Chair and Management</w:t>
      </w:r>
      <w:r w:rsidR="00196446">
        <w:t xml:space="preserve"> Rep </w:t>
      </w:r>
      <w:sdt>
        <w:sdtPr>
          <w:id w:val="-20958405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D6167">
            <w:rPr>
              <w:rFonts w:ascii="MS Gothic" w:eastAsia="MS Gothic" w:hAnsi="MS Gothic" w:hint="eastAsia"/>
            </w:rPr>
            <w:t>☒</w:t>
          </w:r>
        </w:sdtContent>
      </w:sdt>
      <w:r w:rsidR="009E356D">
        <w:tab/>
      </w:r>
      <w:r w:rsidR="00A31B2B">
        <w:t xml:space="preserve">Heather Bishop, Minute Taker </w:t>
      </w:r>
      <w:r w:rsidR="00DD1045">
        <w:t xml:space="preserve"> </w:t>
      </w:r>
      <w:sdt>
        <w:sdtPr>
          <w:id w:val="-53842626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D6167">
            <w:rPr>
              <w:rFonts w:ascii="MS Gothic" w:eastAsia="MS Gothic" w:hAnsi="MS Gothic" w:hint="eastAsia"/>
            </w:rPr>
            <w:t>☒</w:t>
          </w:r>
        </w:sdtContent>
      </w:sdt>
      <w:r w:rsidR="00DD1045">
        <w:t xml:space="preserve"> </w:t>
      </w:r>
    </w:p>
    <w:p w:rsidR="00956C48" w:rsidRDefault="009E356D" w:rsidP="00196446">
      <w:pPr>
        <w:spacing w:after="0"/>
      </w:pPr>
      <w:r>
        <w:t>Rod Fayant,</w:t>
      </w:r>
      <w:r w:rsidR="00196446">
        <w:t xml:space="preserve"> PPWC Rep </w:t>
      </w:r>
      <w:sdt>
        <w:sdtPr>
          <w:id w:val="105928868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86CE2">
            <w:rPr>
              <w:rFonts w:ascii="MS Gothic" w:eastAsia="MS Gothic" w:hAnsi="MS Gothic" w:hint="eastAsia"/>
            </w:rPr>
            <w:t>☒</w:t>
          </w:r>
        </w:sdtContent>
      </w:sdt>
      <w:r w:rsidR="00DD1045">
        <w:tab/>
      </w:r>
      <w:r w:rsidR="00DD1045">
        <w:tab/>
      </w:r>
      <w:r w:rsidR="00DD1045">
        <w:tab/>
      </w:r>
      <w:r w:rsidR="00DD1045">
        <w:tab/>
      </w:r>
      <w:r w:rsidR="00956C48">
        <w:t>Ro</w:t>
      </w:r>
      <w:r w:rsidR="00196446">
        <w:t xml:space="preserve">b Macrae, SCFA Rep </w:t>
      </w:r>
      <w:sdt>
        <w:sdtPr>
          <w:id w:val="-83321778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D6167">
            <w:rPr>
              <w:rFonts w:ascii="MS Gothic" w:eastAsia="MS Gothic" w:hAnsi="MS Gothic" w:hint="eastAsia"/>
            </w:rPr>
            <w:t>☒</w:t>
          </w:r>
        </w:sdtContent>
      </w:sdt>
      <w:r w:rsidR="00196446">
        <w:tab/>
      </w:r>
      <w:r w:rsidR="00196446">
        <w:tab/>
      </w:r>
    </w:p>
    <w:p w:rsidR="00097203" w:rsidRDefault="009E356D" w:rsidP="00196446">
      <w:pPr>
        <w:spacing w:after="0"/>
      </w:pPr>
      <w:r>
        <w:t>Niki Menard</w:t>
      </w:r>
      <w:r w:rsidR="00196446">
        <w:t xml:space="preserve">, PPWC Rep </w:t>
      </w:r>
      <w:sdt>
        <w:sdtPr>
          <w:id w:val="-82042182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D6167">
            <w:rPr>
              <w:rFonts w:ascii="MS Gothic" w:eastAsia="MS Gothic" w:hAnsi="MS Gothic" w:hint="eastAsia"/>
            </w:rPr>
            <w:t>☒</w:t>
          </w:r>
        </w:sdtContent>
      </w:sdt>
      <w:r w:rsidR="00196446" w:rsidRPr="00E96EF5">
        <w:t xml:space="preserve"> </w:t>
      </w:r>
      <w:r w:rsidR="00956C48">
        <w:tab/>
      </w:r>
      <w:r w:rsidR="00956C48">
        <w:tab/>
      </w:r>
      <w:r w:rsidR="00956C48">
        <w:tab/>
      </w:r>
      <w:r w:rsidR="00956C48">
        <w:tab/>
      </w:r>
      <w:r w:rsidR="00A31B2B">
        <w:t xml:space="preserve">Laura Neigel, PPWC Rep </w:t>
      </w:r>
      <w:sdt>
        <w:sdtPr>
          <w:id w:val="175315940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D6167">
            <w:rPr>
              <w:rFonts w:ascii="MS Gothic" w:eastAsia="MS Gothic" w:hAnsi="MS Gothic" w:hint="eastAsia"/>
            </w:rPr>
            <w:t>☒</w:t>
          </w:r>
        </w:sdtContent>
      </w:sdt>
    </w:p>
    <w:p w:rsidR="00196446" w:rsidRPr="009D6167" w:rsidRDefault="00097203" w:rsidP="00196446">
      <w:pPr>
        <w:spacing w:after="0"/>
        <w:rPr>
          <w:i/>
          <w:sz w:val="16"/>
          <w:szCs w:val="16"/>
        </w:rPr>
      </w:pPr>
      <w:r>
        <w:t xml:space="preserve">Kerry Clarke, Management Rep </w:t>
      </w:r>
      <w:r>
        <w:tab/>
      </w:r>
      <w:sdt>
        <w:sdtPr>
          <w:id w:val="4008757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D6167">
            <w:rPr>
              <w:rFonts w:ascii="MS Gothic" w:eastAsia="MS Gothic" w:hAnsi="MS Gothic" w:hint="eastAsia"/>
            </w:rPr>
            <w:t>☒</w:t>
          </w:r>
        </w:sdtContent>
      </w:sdt>
      <w:r>
        <w:tab/>
      </w:r>
      <w:r>
        <w:tab/>
      </w:r>
      <w:r>
        <w:tab/>
      </w:r>
      <w:r w:rsidR="00A93D72">
        <w:t>Rhonda Schmi</w:t>
      </w:r>
      <w:r w:rsidR="00196446">
        <w:t xml:space="preserve">tz, Management </w:t>
      </w:r>
      <w:r w:rsidR="00942EE1">
        <w:t xml:space="preserve">Rep </w:t>
      </w:r>
      <w:sdt>
        <w:sdtPr>
          <w:id w:val="10375498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D6167">
            <w:rPr>
              <w:rFonts w:ascii="MS Gothic" w:eastAsia="MS Gothic" w:hAnsi="MS Gothic" w:hint="eastAsia"/>
            </w:rPr>
            <w:t>☒</w:t>
          </w:r>
        </w:sdtContent>
      </w:sdt>
    </w:p>
    <w:p w:rsidR="00196446" w:rsidRDefault="00196446" w:rsidP="000C5293">
      <w:pPr>
        <w:tabs>
          <w:tab w:val="center" w:pos="4680"/>
        </w:tabs>
        <w:spacing w:after="0"/>
      </w:pPr>
      <w:r>
        <w:t xml:space="preserve">Jason </w:t>
      </w:r>
      <w:proofErr w:type="spellStart"/>
      <w:r>
        <w:t>Dacosta</w:t>
      </w:r>
      <w:proofErr w:type="spellEnd"/>
      <w:r>
        <w:t>, SCFA Rep</w:t>
      </w:r>
      <w:r w:rsidRPr="00E96EF5">
        <w:t xml:space="preserve"> </w:t>
      </w:r>
      <w:sdt>
        <w:sdtPr>
          <w:id w:val="200192303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D6167">
            <w:rPr>
              <w:rFonts w:ascii="MS Gothic" w:eastAsia="MS Gothic" w:hAnsi="MS Gothic" w:hint="eastAsia"/>
            </w:rPr>
            <w:t>☒</w:t>
          </w:r>
        </w:sdtContent>
      </w:sdt>
      <w:r w:rsidR="000C5293">
        <w:tab/>
      </w:r>
      <w:r w:rsidR="000C5293">
        <w:tab/>
        <w:t xml:space="preserve">Jim Leitch, BCGEU Rep </w:t>
      </w:r>
      <w:sdt>
        <w:sdtPr>
          <w:id w:val="-112869577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D6167">
            <w:rPr>
              <w:rFonts w:ascii="MS Gothic" w:eastAsia="MS Gothic" w:hAnsi="MS Gothic" w:hint="eastAsia"/>
            </w:rPr>
            <w:t>☒</w:t>
          </w:r>
        </w:sdtContent>
      </w:sdt>
      <w:r w:rsidR="000C5293">
        <w:tab/>
      </w:r>
    </w:p>
    <w:p w:rsidR="002C1E7C" w:rsidRDefault="00196446" w:rsidP="000C5293">
      <w:pPr>
        <w:spacing w:after="0"/>
      </w:pPr>
      <w:r>
        <w:t xml:space="preserve">Paul Rodrigues, PPWC Rep </w:t>
      </w:r>
      <w:sdt>
        <w:sdtPr>
          <w:id w:val="6881076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86CE2">
            <w:rPr>
              <w:rFonts w:ascii="MS Gothic" w:eastAsia="MS Gothic" w:hAnsi="MS Gothic" w:hint="eastAsia"/>
            </w:rPr>
            <w:t>☒</w:t>
          </w:r>
        </w:sdtContent>
      </w:sdt>
      <w:r w:rsidR="000C5293">
        <w:tab/>
      </w:r>
      <w:r w:rsidR="00237423">
        <w:tab/>
      </w:r>
      <w:r w:rsidR="00237423">
        <w:tab/>
      </w:r>
      <w:r w:rsidR="00237423">
        <w:tab/>
      </w:r>
      <w:r w:rsidR="00137455">
        <w:t xml:space="preserve">Tracy King, PPWC Rep </w:t>
      </w:r>
      <w:sdt>
        <w:sdtPr>
          <w:id w:val="375433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7455">
            <w:rPr>
              <w:rFonts w:ascii="MS Gothic" w:eastAsia="MS Gothic" w:hAnsi="MS Gothic" w:hint="eastAsia"/>
            </w:rPr>
            <w:t>☐</w:t>
          </w:r>
        </w:sdtContent>
      </w:sdt>
      <w:r w:rsidR="000C5293">
        <w:tab/>
      </w:r>
    </w:p>
    <w:p w:rsidR="00196446" w:rsidRDefault="00137455" w:rsidP="000C5293">
      <w:pPr>
        <w:tabs>
          <w:tab w:val="left" w:pos="3570"/>
        </w:tabs>
        <w:spacing w:after="0"/>
      </w:pPr>
      <w:r>
        <w:t xml:space="preserve">Gerald Lightburn, PPWC Rep </w:t>
      </w:r>
      <w:sdt>
        <w:sdtPr>
          <w:id w:val="1556655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0C5293">
        <w:tab/>
        <w:t xml:space="preserve">  </w:t>
      </w:r>
      <w:r w:rsidR="000C5293">
        <w:tab/>
      </w:r>
      <w:r w:rsidR="000C5293">
        <w:tab/>
      </w:r>
    </w:p>
    <w:p w:rsidR="00196446" w:rsidRDefault="00F17A23" w:rsidP="00196446">
      <w:pPr>
        <w:spacing w:after="0"/>
      </w:pPr>
      <w:r w:rsidRPr="00F17A23">
        <w:t xml:space="preserve">                                               </w:t>
      </w:r>
      <w:r w:rsidR="00196446">
        <w:tab/>
      </w:r>
      <w:r w:rsidR="00196446">
        <w:tab/>
      </w:r>
      <w:r w:rsidR="00196446">
        <w:tab/>
      </w:r>
    </w:p>
    <w:p w:rsidR="00196446" w:rsidRPr="0041515E" w:rsidRDefault="00196446" w:rsidP="00196446">
      <w:pPr>
        <w:spacing w:after="0"/>
        <w:rPr>
          <w:b/>
        </w:rPr>
      </w:pPr>
      <w:r w:rsidRPr="0041515E">
        <w:rPr>
          <w:b/>
        </w:rPr>
        <w:t xml:space="preserve">Review and adopt previous meeting’s minutes of </w:t>
      </w:r>
      <w:sdt>
        <w:sdtPr>
          <w:rPr>
            <w:b/>
          </w:rPr>
          <w:id w:val="-1509284941"/>
          <w:date w:fullDate="2021-12-14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86CE2">
            <w:rPr>
              <w:b/>
            </w:rPr>
            <w:t>12/14/2021</w:t>
          </w:r>
        </w:sdtContent>
      </w:sdt>
      <w:r w:rsidRPr="0041515E">
        <w:rPr>
          <w:b/>
        </w:rPr>
        <w:t xml:space="preserve">. </w:t>
      </w:r>
      <w:r w:rsidR="00586CE2">
        <w:rPr>
          <w:b/>
        </w:rPr>
        <w:t>Accepted with change to #9 – Facilities WERE aware of elevators not working.</w:t>
      </w:r>
    </w:p>
    <w:p w:rsidR="00196446" w:rsidRPr="00486278" w:rsidRDefault="00196446" w:rsidP="00196446">
      <w:pPr>
        <w:spacing w:after="0"/>
        <w:ind w:left="1440" w:hanging="1440"/>
        <w:rPr>
          <w:rStyle w:val="IntenseEmphasis"/>
        </w:rPr>
      </w:pPr>
      <w:r>
        <w:t>Approved</w:t>
      </w:r>
      <w:r>
        <w:tab/>
      </w:r>
      <w:sdt>
        <w:sdtPr>
          <w:id w:val="34453118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D6167">
            <w:rPr>
              <w:rFonts w:ascii="MS Gothic" w:eastAsia="MS Gothic" w:hAnsi="MS Gothic" w:hint="eastAsia"/>
            </w:rPr>
            <w:t>☒</w:t>
          </w:r>
        </w:sdtContent>
      </w:sdt>
      <w:r>
        <w:t xml:space="preserve">  </w:t>
      </w:r>
    </w:p>
    <w:p w:rsidR="00196446" w:rsidRDefault="00196446" w:rsidP="00FA1CD3">
      <w:pPr>
        <w:spacing w:after="0"/>
      </w:pPr>
      <w:r>
        <w:t>Declined</w:t>
      </w:r>
      <w:r>
        <w:tab/>
      </w:r>
      <w:sdt>
        <w:sdtPr>
          <w:id w:val="-279565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FA1CD3" w:rsidRDefault="00FA1CD3" w:rsidP="00FA1CD3">
      <w:pPr>
        <w:spacing w:after="0"/>
      </w:pPr>
    </w:p>
    <w:p w:rsidR="00196446" w:rsidRPr="0041515E" w:rsidRDefault="00196446" w:rsidP="00196446">
      <w:pPr>
        <w:spacing w:after="0"/>
        <w:rPr>
          <w:b/>
        </w:rPr>
      </w:pPr>
      <w:r w:rsidRPr="0041515E">
        <w:rPr>
          <w:b/>
        </w:rPr>
        <w:t>Approve Agenda:</w:t>
      </w:r>
    </w:p>
    <w:p w:rsidR="00196446" w:rsidRDefault="00196446" w:rsidP="00196446">
      <w:pPr>
        <w:tabs>
          <w:tab w:val="left" w:pos="720"/>
          <w:tab w:val="left" w:pos="1440"/>
          <w:tab w:val="left" w:pos="2148"/>
        </w:tabs>
        <w:spacing w:after="0"/>
        <w:ind w:left="2145" w:hanging="2145"/>
      </w:pPr>
      <w:r>
        <w:t>Additions</w:t>
      </w:r>
      <w:r>
        <w:tab/>
      </w:r>
      <w:r>
        <w:tab/>
      </w:r>
      <w:r>
        <w:tab/>
      </w:r>
      <w:sdt>
        <w:sdtPr>
          <w:id w:val="97032122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D6167">
            <w:rPr>
              <w:rFonts w:ascii="MS Gothic" w:eastAsia="MS Gothic" w:hAnsi="MS Gothic" w:hint="eastAsia"/>
            </w:rPr>
            <w:t>☒</w:t>
          </w:r>
        </w:sdtContent>
      </w:sdt>
      <w:r>
        <w:t xml:space="preserve">  </w:t>
      </w:r>
      <w:r w:rsidR="00586CE2">
        <w:t>- With Additions from Rob – see Schedule A</w:t>
      </w:r>
    </w:p>
    <w:p w:rsidR="00A71192" w:rsidRDefault="00196446" w:rsidP="00196446">
      <w:r>
        <w:t>Nothing to add</w:t>
      </w:r>
      <w:r>
        <w:tab/>
      </w:r>
      <w:r>
        <w:tab/>
      </w:r>
      <w:sdt>
        <w:sdtPr>
          <w:id w:val="-1656377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68F">
            <w:rPr>
              <w:rFonts w:ascii="MS Gothic" w:eastAsia="MS Gothic" w:hAnsi="MS Gothic" w:hint="eastAsia"/>
            </w:rPr>
            <w:t>☐</w:t>
          </w:r>
        </w:sdtContent>
      </w:sdt>
    </w:p>
    <w:p w:rsidR="007E35A6" w:rsidRDefault="007E35A6" w:rsidP="007E35A6">
      <w:pPr>
        <w:rPr>
          <w:b/>
        </w:rPr>
      </w:pPr>
      <w:r>
        <w:rPr>
          <w:b/>
        </w:rPr>
        <w:t>Campus</w:t>
      </w:r>
      <w:r w:rsidRPr="00571537">
        <w:rPr>
          <w:b/>
        </w:rPr>
        <w:t xml:space="preserve"> Business:</w:t>
      </w:r>
    </w:p>
    <w:p w:rsidR="004B63CB" w:rsidRDefault="005D394C" w:rsidP="00BD7E78">
      <w:pPr>
        <w:pStyle w:val="ListParagraph"/>
        <w:rPr>
          <w:b/>
        </w:rPr>
      </w:pPr>
      <w:proofErr w:type="spellStart"/>
      <w:r>
        <w:t>Tarunjit’s</w:t>
      </w:r>
      <w:proofErr w:type="spellEnd"/>
      <w:r>
        <w:t xml:space="preserve"> Campus update</w:t>
      </w:r>
      <w:r w:rsidR="009D6167">
        <w:t xml:space="preserve"> </w:t>
      </w:r>
      <w:r w:rsidR="009D6167" w:rsidRPr="009D6167">
        <w:rPr>
          <w:b/>
        </w:rPr>
        <w:t>– Tarunjit unable to attend</w:t>
      </w:r>
      <w:r w:rsidR="00C7266E">
        <w:rPr>
          <w:b/>
        </w:rPr>
        <w:t>.  Update from Donna – reviewing items from last inspection report – not all items on the list are HSE concerns – those that are HSE will be prioritized first and those not HSE will be a lower priority.</w:t>
      </w:r>
    </w:p>
    <w:p w:rsidR="00C7266E" w:rsidRPr="00C7266E" w:rsidRDefault="00C7266E" w:rsidP="00BD7E78">
      <w:pPr>
        <w:pStyle w:val="ListParagraph"/>
        <w:rPr>
          <w:b/>
          <w:color w:val="FF0000"/>
        </w:rPr>
      </w:pPr>
      <w:r>
        <w:rPr>
          <w:b/>
        </w:rPr>
        <w:t>Rob brought forward issue of fan left on in Geology storage room – need paper trail about why fan was left on -</w:t>
      </w:r>
      <w:r>
        <w:rPr>
          <w:b/>
          <w:color w:val="FF0000"/>
        </w:rPr>
        <w:t>Action:  Rob to follow up with Mel &amp; Tarunjit about why it is on.</w:t>
      </w:r>
    </w:p>
    <w:p w:rsidR="00F22CC2" w:rsidRPr="00571537" w:rsidRDefault="00127214" w:rsidP="00F22CC2">
      <w:pPr>
        <w:rPr>
          <w:b/>
        </w:rPr>
      </w:pPr>
      <w:r>
        <w:rPr>
          <w:b/>
        </w:rPr>
        <w:t xml:space="preserve">Standing </w:t>
      </w:r>
      <w:r w:rsidR="00F22CC2" w:rsidRPr="00571537">
        <w:rPr>
          <w:b/>
        </w:rPr>
        <w:t>Business:</w:t>
      </w:r>
    </w:p>
    <w:p w:rsidR="00651AB0" w:rsidRDefault="00F22CC2" w:rsidP="00651AB0">
      <w:pPr>
        <w:pStyle w:val="ListParagraph"/>
        <w:numPr>
          <w:ilvl w:val="0"/>
          <w:numId w:val="2"/>
        </w:numPr>
        <w:spacing w:after="0"/>
      </w:pPr>
      <w:r w:rsidRPr="00192BEC">
        <w:t>Review action items from previous meeting</w:t>
      </w:r>
      <w:r w:rsidR="00192BEC" w:rsidRPr="00192BEC">
        <w:t>:</w:t>
      </w:r>
    </w:p>
    <w:p w:rsidR="00C7266E" w:rsidRPr="0085347E" w:rsidRDefault="00C7266E" w:rsidP="00C7266E">
      <w:pPr>
        <w:pStyle w:val="ListParagraph"/>
        <w:numPr>
          <w:ilvl w:val="0"/>
          <w:numId w:val="45"/>
        </w:numPr>
        <w:spacing w:after="0"/>
        <w:rPr>
          <w:i/>
        </w:rPr>
      </w:pPr>
      <w:r>
        <w:t xml:space="preserve">Discussion to change Castlegar JOHS Committee Terms of Reference </w:t>
      </w:r>
      <w:r w:rsidRPr="0085347E">
        <w:rPr>
          <w:i/>
        </w:rPr>
        <w:t xml:space="preserve">– </w:t>
      </w:r>
      <w:r w:rsidRPr="0085347E">
        <w:rPr>
          <w:i/>
          <w:color w:val="FF0000"/>
        </w:rPr>
        <w:t xml:space="preserve">Rob sent email to </w:t>
      </w:r>
      <w:proofErr w:type="spellStart"/>
      <w:r w:rsidRPr="0085347E">
        <w:rPr>
          <w:i/>
          <w:color w:val="FF0000"/>
        </w:rPr>
        <w:t>Worksafe</w:t>
      </w:r>
      <w:proofErr w:type="spellEnd"/>
      <w:r w:rsidRPr="0085347E">
        <w:rPr>
          <w:i/>
          <w:color w:val="FF0000"/>
        </w:rPr>
        <w:t xml:space="preserve"> BC to confirm changes between two different committees was okay (status of HSE Coordinator, Shared TOR between Castlegar &amp; Nelson, Definition of quorum)– Conflicting data on the committee when they spoke to differing </w:t>
      </w:r>
      <w:proofErr w:type="spellStart"/>
      <w:r w:rsidRPr="0085347E">
        <w:rPr>
          <w:i/>
          <w:color w:val="FF0000"/>
        </w:rPr>
        <w:t>Worksafe</w:t>
      </w:r>
      <w:proofErr w:type="spellEnd"/>
      <w:r w:rsidRPr="0085347E">
        <w:rPr>
          <w:i/>
          <w:color w:val="FF0000"/>
        </w:rPr>
        <w:t xml:space="preserve"> BC employees.</w:t>
      </w:r>
    </w:p>
    <w:p w:rsidR="00C7266E" w:rsidRPr="0085347E" w:rsidRDefault="00C7266E" w:rsidP="00C7266E">
      <w:pPr>
        <w:pStyle w:val="ListParagraph"/>
        <w:numPr>
          <w:ilvl w:val="0"/>
          <w:numId w:val="45"/>
        </w:numPr>
        <w:spacing w:after="0"/>
        <w:rPr>
          <w:i/>
        </w:rPr>
      </w:pPr>
      <w:r w:rsidRPr="0085347E">
        <w:rPr>
          <w:i/>
          <w:color w:val="FF0000"/>
        </w:rPr>
        <w:t>Consider amalgamation of the two HSE JOHS Committees?</w:t>
      </w:r>
    </w:p>
    <w:p w:rsidR="00C7266E" w:rsidRDefault="00C7266E" w:rsidP="00C7266E">
      <w:pPr>
        <w:spacing w:after="0"/>
        <w:ind w:left="720"/>
      </w:pPr>
      <w:r>
        <w:rPr>
          <w:b/>
          <w:color w:val="FF0000"/>
        </w:rPr>
        <w:t>Action:  Table discussion and bring thoughts about these issues forward to Nelson Committee and consider a joint meeting to discuss differing TORs – take a vote on considerations.</w:t>
      </w:r>
      <w:r w:rsidRPr="00C7266E">
        <w:rPr>
          <w:color w:val="FF0000"/>
        </w:rPr>
        <w:t xml:space="preserve"> </w:t>
      </w:r>
    </w:p>
    <w:p w:rsidR="00271B7F" w:rsidRDefault="00C7266E" w:rsidP="00C7266E">
      <w:pPr>
        <w:pStyle w:val="ListParagraph"/>
        <w:numPr>
          <w:ilvl w:val="0"/>
          <w:numId w:val="45"/>
        </w:numPr>
        <w:spacing w:after="0"/>
      </w:pPr>
      <w:r>
        <w:lastRenderedPageBreak/>
        <w:t>Working Alone – Donna/Rod</w:t>
      </w:r>
      <w:r w:rsidR="00271B7F" w:rsidRPr="00C7266E">
        <w:rPr>
          <w:b/>
          <w:color w:val="FF0000"/>
        </w:rPr>
        <w:t xml:space="preserve"> </w:t>
      </w:r>
      <w:r>
        <w:rPr>
          <w:b/>
          <w:color w:val="FF0000"/>
        </w:rPr>
        <w:t xml:space="preserve">– </w:t>
      </w:r>
      <w:r w:rsidRPr="0085347E">
        <w:rPr>
          <w:i/>
          <w:color w:val="FF0000"/>
        </w:rPr>
        <w:t>those who need app have it and are implementing it.</w:t>
      </w:r>
      <w:r w:rsidR="00143260" w:rsidRPr="0085347E">
        <w:rPr>
          <w:i/>
          <w:color w:val="FF0000"/>
        </w:rPr>
        <w:t xml:space="preserve">  Check in procedure and functionality still being worked on.</w:t>
      </w:r>
    </w:p>
    <w:p w:rsidR="00956C48" w:rsidRPr="0085347E" w:rsidRDefault="00956C48" w:rsidP="00651AB0">
      <w:pPr>
        <w:pStyle w:val="ListParagraph"/>
        <w:numPr>
          <w:ilvl w:val="0"/>
          <w:numId w:val="2"/>
        </w:numPr>
        <w:spacing w:after="0"/>
        <w:rPr>
          <w:i/>
        </w:rPr>
      </w:pPr>
      <w:r>
        <w:t>Stats Report: First Aid and W</w:t>
      </w:r>
      <w:r w:rsidR="0084131F">
        <w:t>orkSafe</w:t>
      </w:r>
      <w:r>
        <w:t xml:space="preserve"> </w:t>
      </w:r>
      <w:r w:rsidR="00485120">
        <w:t>–</w:t>
      </w:r>
      <w:r>
        <w:t xml:space="preserve"> Donna</w:t>
      </w:r>
      <w:r w:rsidR="009D6167">
        <w:t xml:space="preserve"> – </w:t>
      </w:r>
      <w:r w:rsidR="0085347E" w:rsidRPr="0085347E">
        <w:rPr>
          <w:b/>
          <w:i/>
          <w:color w:val="FF0000"/>
        </w:rPr>
        <w:t>No claims for 2022 – 7 claims in 2021 – No first aid to date in 2022.</w:t>
      </w:r>
    </w:p>
    <w:p w:rsidR="00DD303E" w:rsidRPr="0085347E" w:rsidRDefault="00DD303E" w:rsidP="00651AB0">
      <w:pPr>
        <w:pStyle w:val="ListParagraph"/>
        <w:numPr>
          <w:ilvl w:val="0"/>
          <w:numId w:val="2"/>
        </w:numPr>
        <w:spacing w:after="0"/>
      </w:pPr>
      <w:r>
        <w:t>New Co-Chair and BCGEU Member</w:t>
      </w:r>
      <w:r w:rsidR="009D6167">
        <w:t xml:space="preserve"> –</w:t>
      </w:r>
      <w:r w:rsidR="0085347E" w:rsidRPr="0085347E">
        <w:rPr>
          <w:b/>
          <w:color w:val="FF0000"/>
        </w:rPr>
        <w:t xml:space="preserve">Action: </w:t>
      </w:r>
      <w:r w:rsidR="009D6167" w:rsidRPr="0085347E">
        <w:rPr>
          <w:b/>
          <w:color w:val="FF0000"/>
        </w:rPr>
        <w:t>Jen</w:t>
      </w:r>
      <w:r w:rsidR="0085347E" w:rsidRPr="0085347E">
        <w:rPr>
          <w:b/>
          <w:color w:val="FF0000"/>
        </w:rPr>
        <w:t xml:space="preserve"> to forward request to members to solicit a new member from BCGEU</w:t>
      </w:r>
    </w:p>
    <w:p w:rsidR="009D6167" w:rsidRPr="0085347E" w:rsidRDefault="009D6167" w:rsidP="009D6167">
      <w:pPr>
        <w:pStyle w:val="ListParagraph"/>
        <w:spacing w:after="0"/>
        <w:rPr>
          <w:i/>
          <w:color w:val="FF0000"/>
        </w:rPr>
      </w:pPr>
      <w:r w:rsidRPr="0085347E">
        <w:rPr>
          <w:i/>
          <w:color w:val="FF0000"/>
        </w:rPr>
        <w:t>Co-chair conversation was taken offline – Rob is the new Co-chair taking over for Donna – thanks to Rob for stepping forward.</w:t>
      </w:r>
    </w:p>
    <w:p w:rsidR="00485120" w:rsidRPr="0085347E" w:rsidRDefault="00485120" w:rsidP="00651AB0">
      <w:pPr>
        <w:pStyle w:val="ListParagraph"/>
        <w:numPr>
          <w:ilvl w:val="0"/>
          <w:numId w:val="2"/>
        </w:numPr>
        <w:spacing w:after="0"/>
        <w:rPr>
          <w:i/>
        </w:rPr>
      </w:pPr>
      <w:r>
        <w:t>Review Inspections</w:t>
      </w:r>
      <w:r w:rsidR="00677485">
        <w:t xml:space="preserve"> – All</w:t>
      </w:r>
      <w:r w:rsidR="009D6167">
        <w:t xml:space="preserve"> </w:t>
      </w:r>
      <w:r w:rsidR="009D6167" w:rsidRPr="0085347E">
        <w:rPr>
          <w:i/>
          <w:color w:val="FF0000"/>
        </w:rPr>
        <w:t xml:space="preserve">– All inspections to now be uploaded to the Inspection header under Moodle.  </w:t>
      </w:r>
      <w:r w:rsidR="0085347E" w:rsidRPr="0085347E">
        <w:rPr>
          <w:i/>
          <w:color w:val="FF0000"/>
        </w:rPr>
        <w:t>New inspection schedule reviewed, suggestions made – will be uploaded to Moodle, also attached to these minutes.</w:t>
      </w:r>
    </w:p>
    <w:p w:rsidR="0085347E" w:rsidRPr="0085347E" w:rsidRDefault="0085347E" w:rsidP="00651AB0">
      <w:pPr>
        <w:pStyle w:val="ListParagraph"/>
        <w:numPr>
          <w:ilvl w:val="0"/>
          <w:numId w:val="2"/>
        </w:numPr>
        <w:spacing w:after="0"/>
        <w:rPr>
          <w:i/>
          <w:color w:val="FF0000"/>
        </w:rPr>
      </w:pPr>
      <w:r w:rsidRPr="0085347E">
        <w:rPr>
          <w:i/>
          <w:color w:val="FF0000"/>
        </w:rPr>
        <w:t>Reminder to students that in addition to Covid, to also be aware that it is the typical cold and flu season.</w:t>
      </w:r>
    </w:p>
    <w:p w:rsidR="0085347E" w:rsidRDefault="0085347E" w:rsidP="001D5789">
      <w:pPr>
        <w:rPr>
          <w:b/>
        </w:rPr>
      </w:pPr>
    </w:p>
    <w:p w:rsidR="001D5789" w:rsidRPr="00D945AF" w:rsidRDefault="00651AB0" w:rsidP="001D5789">
      <w:pPr>
        <w:rPr>
          <w:b/>
        </w:rPr>
      </w:pPr>
      <w:r>
        <w:rPr>
          <w:b/>
        </w:rPr>
        <w:t>New</w:t>
      </w:r>
      <w:r w:rsidR="001D5789" w:rsidRPr="00D945AF">
        <w:rPr>
          <w:b/>
        </w:rPr>
        <w:t xml:space="preserve"> Business:</w:t>
      </w:r>
    </w:p>
    <w:p w:rsidR="00E35A17" w:rsidRPr="000F58DF" w:rsidRDefault="00956C48" w:rsidP="008A3932">
      <w:pPr>
        <w:pStyle w:val="ListParagraph"/>
        <w:numPr>
          <w:ilvl w:val="0"/>
          <w:numId w:val="27"/>
        </w:numPr>
        <w:spacing w:after="0"/>
      </w:pPr>
      <w:r>
        <w:t>Return to Campus Update</w:t>
      </w:r>
      <w:r w:rsidR="001D5789" w:rsidRPr="00D945AF">
        <w:t xml:space="preserve"> (Standing Item) – Kerry</w:t>
      </w:r>
      <w:r w:rsidR="00FF6B2F">
        <w:t xml:space="preserve"> </w:t>
      </w:r>
      <w:r w:rsidR="00FF6B2F" w:rsidRPr="000F58DF">
        <w:rPr>
          <w:color w:val="FF0000"/>
        </w:rPr>
        <w:t xml:space="preserve">Omicron – </w:t>
      </w:r>
      <w:r w:rsidR="0085347E" w:rsidRPr="000F58DF">
        <w:rPr>
          <w:i/>
          <w:color w:val="FF0000"/>
        </w:rPr>
        <w:t>Some schools delaying return to classroom until the end of January – Kerry spoke to Selkirk students living in housing and they expressed parents were more concerned than students about returning to class – no major changes to Selkirk’s Covid mandate so far</w:t>
      </w:r>
      <w:r w:rsidR="000F58DF">
        <w:rPr>
          <w:i/>
          <w:color w:val="FF0000"/>
        </w:rPr>
        <w:t xml:space="preserve"> and no N95 masks will be purchased – existing masks are fine – Donna ordered 15,000 masks and distributed – treat as endemic, moving away from testing – current metrics are hospitalizations and ICU bed numbers.  Donna reiterated same.  Communicable disease plan not changing. – Rhonda stated Gym to potentially open January 18</w:t>
      </w:r>
      <w:r w:rsidR="000F58DF" w:rsidRPr="000F58DF">
        <w:rPr>
          <w:i/>
          <w:color w:val="FF0000"/>
          <w:vertAlign w:val="superscript"/>
        </w:rPr>
        <w:t>th</w:t>
      </w:r>
      <w:r w:rsidR="000F58DF">
        <w:rPr>
          <w:i/>
          <w:color w:val="FF0000"/>
        </w:rPr>
        <w:t>.</w:t>
      </w:r>
    </w:p>
    <w:p w:rsidR="0057181B" w:rsidRDefault="0057181B" w:rsidP="0057181B">
      <w:pPr>
        <w:pStyle w:val="ListParagraph"/>
        <w:numPr>
          <w:ilvl w:val="0"/>
          <w:numId w:val="27"/>
        </w:numPr>
        <w:rPr>
          <w:i/>
          <w:color w:val="FF0000"/>
        </w:rPr>
      </w:pPr>
      <w:r>
        <w:t xml:space="preserve">Additional </w:t>
      </w:r>
      <w:r w:rsidR="00CF7678">
        <w:t xml:space="preserve">Discussion change to Castlegar JOH&amp;S Committee Terms of reference </w:t>
      </w:r>
      <w:r w:rsidR="00CC04C1">
        <w:t>–</w:t>
      </w:r>
      <w:r>
        <w:t xml:space="preserve"> </w:t>
      </w:r>
      <w:r w:rsidRPr="0057181B">
        <w:rPr>
          <w:i/>
          <w:color w:val="FF0000"/>
        </w:rPr>
        <w:t>Amalgamate with Nelson – would need a longer meeting</w:t>
      </w:r>
      <w:r>
        <w:rPr>
          <w:i/>
          <w:color w:val="FF0000"/>
        </w:rPr>
        <w:t xml:space="preserve"> – with one employer is two TOR a good idea?  Subcommittee needed to discuss?  Bring forward at next Nelson JOHS meeting.</w:t>
      </w:r>
    </w:p>
    <w:p w:rsidR="0057181B" w:rsidRPr="0057181B" w:rsidRDefault="0057181B" w:rsidP="0057181B">
      <w:pPr>
        <w:pStyle w:val="ListParagraph"/>
        <w:rPr>
          <w:b/>
          <w:i/>
          <w:color w:val="FF0000"/>
        </w:rPr>
      </w:pPr>
      <w:r w:rsidRPr="0057181B">
        <w:rPr>
          <w:b/>
          <w:color w:val="FF0000"/>
        </w:rPr>
        <w:t>Action:  Laura to confirm with WorkSafe BC rep to get confirmation about rules – Jim to reach out to satellite schools to see if they should be a part of committees (</w:t>
      </w:r>
      <w:proofErr w:type="spellStart"/>
      <w:proofErr w:type="gramStart"/>
      <w:r w:rsidRPr="0057181B">
        <w:rPr>
          <w:b/>
          <w:color w:val="FF0000"/>
        </w:rPr>
        <w:t>GF,Kaslo</w:t>
      </w:r>
      <w:proofErr w:type="gramEnd"/>
      <w:r w:rsidRPr="0057181B">
        <w:rPr>
          <w:b/>
          <w:color w:val="FF0000"/>
        </w:rPr>
        <w:t>,Nakusp</w:t>
      </w:r>
      <w:proofErr w:type="spellEnd"/>
      <w:r w:rsidRPr="0057181B">
        <w:rPr>
          <w:b/>
          <w:color w:val="FF0000"/>
        </w:rPr>
        <w:t>).</w:t>
      </w:r>
    </w:p>
    <w:p w:rsidR="0057181B" w:rsidRDefault="0057181B" w:rsidP="0057181B">
      <w:pPr>
        <w:pStyle w:val="ListParagraph"/>
      </w:pPr>
    </w:p>
    <w:p w:rsidR="0057181B" w:rsidRDefault="0057181B" w:rsidP="0057181B">
      <w:pPr>
        <w:pStyle w:val="ListParagraph"/>
      </w:pPr>
    </w:p>
    <w:p w:rsidR="00CC04C1" w:rsidRPr="00522A20" w:rsidRDefault="00CC04C1" w:rsidP="0057181B">
      <w:pPr>
        <w:pStyle w:val="ListParagraph"/>
        <w:rPr>
          <w:color w:val="FF0000"/>
        </w:rPr>
      </w:pPr>
      <w:r w:rsidRPr="00522A20">
        <w:rPr>
          <w:color w:val="FF0000"/>
        </w:rPr>
        <w:t xml:space="preserve">Next meeting </w:t>
      </w:r>
      <w:r w:rsidR="00522A20" w:rsidRPr="00522A20">
        <w:rPr>
          <w:color w:val="FF0000"/>
        </w:rPr>
        <w:t>February</w:t>
      </w:r>
      <w:r w:rsidRPr="00522A20">
        <w:rPr>
          <w:color w:val="FF0000"/>
        </w:rPr>
        <w:t xml:space="preserve"> </w:t>
      </w:r>
      <w:r w:rsidR="00522A20" w:rsidRPr="00522A20">
        <w:rPr>
          <w:color w:val="FF0000"/>
        </w:rPr>
        <w:t>8</w:t>
      </w:r>
      <w:proofErr w:type="gramStart"/>
      <w:r w:rsidR="00522A20" w:rsidRPr="00522A20">
        <w:rPr>
          <w:color w:val="FF0000"/>
          <w:vertAlign w:val="superscript"/>
        </w:rPr>
        <w:t>th</w:t>
      </w:r>
      <w:r w:rsidR="00522A20" w:rsidRPr="00522A20">
        <w:rPr>
          <w:color w:val="FF0000"/>
        </w:rPr>
        <w:t xml:space="preserve"> </w:t>
      </w:r>
      <w:r w:rsidRPr="00522A20">
        <w:rPr>
          <w:color w:val="FF0000"/>
        </w:rPr>
        <w:t>,</w:t>
      </w:r>
      <w:proofErr w:type="gramEnd"/>
      <w:r w:rsidRPr="00522A20">
        <w:rPr>
          <w:color w:val="FF0000"/>
        </w:rPr>
        <w:t xml:space="preserve"> 2022</w:t>
      </w:r>
    </w:p>
    <w:p w:rsidR="00586CE2" w:rsidRDefault="00586CE2" w:rsidP="00CC04C1"/>
    <w:p w:rsidR="00586CE2" w:rsidRDefault="00586CE2" w:rsidP="00CC04C1"/>
    <w:p w:rsidR="0057181B" w:rsidRDefault="0057181B" w:rsidP="00CC04C1"/>
    <w:p w:rsidR="00586CE2" w:rsidRDefault="00586CE2" w:rsidP="00CC04C1"/>
    <w:p w:rsidR="00586CE2" w:rsidRDefault="00586CE2" w:rsidP="00586CE2">
      <w:pPr>
        <w:jc w:val="center"/>
        <w:rPr>
          <w:b/>
          <w:sz w:val="36"/>
          <w:szCs w:val="36"/>
          <w:u w:val="single"/>
        </w:rPr>
      </w:pPr>
      <w:r w:rsidRPr="00586CE2">
        <w:rPr>
          <w:b/>
          <w:sz w:val="36"/>
          <w:szCs w:val="36"/>
          <w:u w:val="single"/>
        </w:rPr>
        <w:lastRenderedPageBreak/>
        <w:t>SCHEDULE A</w:t>
      </w:r>
    </w:p>
    <w:p w:rsidR="00586CE2" w:rsidRDefault="00586CE2" w:rsidP="00586CE2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Status of Health &amp; Safety Coordinator 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br/>
        <w:t>Concern: As discussed previously, the Health &amp; Safety Coordinator is a non-voting member of the JOH&amp;S Committee even if the Health &amp; Safety Coordinator is a member of a union. To be a union representative on a Joint Health &amp; Safety Committee, a member of the union must be elected by the union membership to represent union members on the JOH&amp;S committee. (Article 34 (</w:t>
      </w:r>
      <w:proofErr w:type="gramStart"/>
      <w:r>
        <w:rPr>
          <w:rFonts w:eastAsia="Times New Roman"/>
          <w:color w:val="000000"/>
          <w:sz w:val="24"/>
          <w:szCs w:val="24"/>
        </w:rPr>
        <w:t>1)The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worker representatives on a joint committee must be selected from workers at the workplace.)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br/>
        <w:t xml:space="preserve">Action: Amend </w:t>
      </w:r>
      <w:proofErr w:type="spellStart"/>
      <w:r>
        <w:rPr>
          <w:rFonts w:eastAsia="Times New Roman"/>
          <w:color w:val="000000"/>
          <w:sz w:val="24"/>
          <w:szCs w:val="24"/>
        </w:rPr>
        <w:t>ToR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to reflect the above by including an article titled "Status of Health &amp; Safety Coordinator. " The Health &amp; Safety Coordinator is a non-voting member of the JOH&amp;S and is not a worker representative unless elected as a worker representative per WCB Regulations."</w:t>
      </w:r>
    </w:p>
    <w:p w:rsidR="00586CE2" w:rsidRDefault="00586CE2" w:rsidP="00586CE2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Shared Terms of Reference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br/>
        <w:t>Concern: Shared terms of reference between the Castlegar and Nelson Joint Occupational Health &amp; Safety Committees: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br/>
        <w:t>Action: Revise the Nelson and the Castlegar JOH&amp;S Committees' Terms of Reference so they clearly state they apply to each JOH&amp;S Committee and clearly state that each JOH&amp;S Committee has the right to revise its Terms of Reference at its discretion without the approval of any external body.</w:t>
      </w:r>
    </w:p>
    <w:p w:rsidR="00586CE2" w:rsidRDefault="00586CE2" w:rsidP="00586CE2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Definition of Quorum 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br/>
        <w:t>Concern: Reduce frequency of meeting without quorums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br/>
        <w:t>Action: Amend terms of reference as follows:</w:t>
      </w:r>
    </w:p>
    <w:p w:rsidR="00586CE2" w:rsidRDefault="00586CE2" w:rsidP="00586CE2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Meetings </w:t>
      </w:r>
    </w:p>
    <w:p w:rsidR="00586CE2" w:rsidRDefault="00586CE2" w:rsidP="00586CE2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</w:rPr>
        <w:t>The Joint Committee will meet monthly. </w:t>
      </w:r>
    </w:p>
    <w:p w:rsidR="00586CE2" w:rsidRDefault="00586CE2" w:rsidP="00586CE2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</w:rPr>
        <w:t>A quorum is met with at least four committee members present, three of whom represent two of the three union groups and one from management. </w:t>
      </w:r>
    </w:p>
    <w:p w:rsidR="00586CE2" w:rsidRDefault="00586CE2" w:rsidP="00586CE2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</w:rPr>
        <w:t>Where management employer representatives out-number workers representatives, the meetings will be postponed. </w:t>
      </w:r>
    </w:p>
    <w:p w:rsidR="00586CE2" w:rsidRDefault="00586CE2" w:rsidP="00CC04C1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</w:rPr>
        <w:t>Committees will add procedures it considers necessary for the meetings</w:t>
      </w:r>
      <w:r>
        <w:rPr>
          <w:rFonts w:eastAsia="Times New Roman"/>
          <w:color w:val="000000"/>
          <w:sz w:val="24"/>
          <w:szCs w:val="24"/>
        </w:rPr>
        <w:t>.</w:t>
      </w:r>
    </w:p>
    <w:p w:rsidR="00586CE2" w:rsidRDefault="00586CE2" w:rsidP="00586CE2">
      <w:p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lastRenderedPageBreak/>
        <w:t>Updated Inspection Schedule:</w:t>
      </w:r>
    </w:p>
    <w:p w:rsidR="00586CE2" w:rsidRDefault="00586CE2" w:rsidP="00586CE2">
      <w:p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</w:rPr>
      </w:pPr>
      <w:r w:rsidRPr="00586CE2">
        <w:rPr>
          <w:noProof/>
        </w:rPr>
        <w:drawing>
          <wp:inline distT="0" distB="0" distL="0" distR="0">
            <wp:extent cx="5943600" cy="418941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89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CE2" w:rsidRPr="00586CE2" w:rsidRDefault="00586CE2" w:rsidP="00586CE2">
      <w:p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</w:rPr>
      </w:pPr>
    </w:p>
    <w:sectPr w:rsidR="00586CE2" w:rsidRPr="00586CE2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172A" w:rsidRDefault="00C6172A" w:rsidP="00196446">
      <w:pPr>
        <w:spacing w:after="0" w:line="240" w:lineRule="auto"/>
      </w:pPr>
      <w:r>
        <w:separator/>
      </w:r>
    </w:p>
  </w:endnote>
  <w:endnote w:type="continuationSeparator" w:id="0">
    <w:p w:rsidR="00C6172A" w:rsidRDefault="00C6172A" w:rsidP="00196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loO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172A" w:rsidRDefault="00C6172A" w:rsidP="00196446">
      <w:pPr>
        <w:spacing w:after="0" w:line="240" w:lineRule="auto"/>
      </w:pPr>
      <w:r>
        <w:separator/>
      </w:r>
    </w:p>
  </w:footnote>
  <w:footnote w:type="continuationSeparator" w:id="0">
    <w:p w:rsidR="00C6172A" w:rsidRDefault="00C6172A" w:rsidP="00196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6446" w:rsidRDefault="00196446" w:rsidP="00196446">
    <w:pPr>
      <w:jc w:val="center"/>
      <w:rPr>
        <w:rFonts w:ascii="MiloOT" w:hAnsi="MiloOT"/>
        <w:b/>
      </w:rPr>
    </w:pPr>
    <w:r>
      <w:rPr>
        <w:noProof/>
      </w:rPr>
      <w:drawing>
        <wp:inline distT="0" distB="0" distL="0" distR="0" wp14:anchorId="0C981B3F" wp14:editId="4259EEDE">
          <wp:extent cx="1838325" cy="467241"/>
          <wp:effectExtent l="1905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672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sdt>
    <w:sdtPr>
      <w:rPr>
        <w:rFonts w:cstheme="minorHAnsi"/>
        <w:b/>
      </w:rPr>
      <w:alias w:val="Meeting Title"/>
      <w:tag w:val="Meeting Title"/>
      <w:id w:val="-1386866940"/>
      <w:text/>
    </w:sdtPr>
    <w:sdtEndPr/>
    <w:sdtContent>
      <w:p w:rsidR="00196446" w:rsidRPr="00417F3C" w:rsidRDefault="00E323A0" w:rsidP="00E323A0">
        <w:pPr>
          <w:spacing w:after="0"/>
          <w:jc w:val="center"/>
          <w:rPr>
            <w:rFonts w:cstheme="minorHAnsi"/>
            <w:b/>
          </w:rPr>
        </w:pPr>
        <w:r>
          <w:rPr>
            <w:rFonts w:cstheme="minorHAnsi"/>
            <w:b/>
          </w:rPr>
          <w:t>Castlegar JOHS Committee</w:t>
        </w:r>
        <w:r w:rsidR="00947E8C">
          <w:rPr>
            <w:rFonts w:cstheme="minorHAnsi"/>
            <w:b/>
          </w:rPr>
          <w:t xml:space="preserve"> </w:t>
        </w:r>
        <w:r w:rsidR="00CC04C1">
          <w:rPr>
            <w:rFonts w:cstheme="minorHAnsi"/>
            <w:b/>
          </w:rPr>
          <w:t>Minutes</w:t>
        </w:r>
      </w:p>
    </w:sdtContent>
  </w:sdt>
  <w:p w:rsidR="00196446" w:rsidRPr="006D25C8" w:rsidRDefault="00522A20" w:rsidP="00012DA4">
    <w:pPr>
      <w:spacing w:after="0"/>
      <w:jc w:val="center"/>
      <w:rPr>
        <w:b/>
      </w:rPr>
    </w:pPr>
    <w:proofErr w:type="gramStart"/>
    <w:r>
      <w:rPr>
        <w:b/>
      </w:rPr>
      <w:t xml:space="preserve">January </w:t>
    </w:r>
    <w:r w:rsidR="00012DA4">
      <w:rPr>
        <w:b/>
      </w:rPr>
      <w:t xml:space="preserve"> 1</w:t>
    </w:r>
    <w:r>
      <w:rPr>
        <w:b/>
      </w:rPr>
      <w:t>1</w:t>
    </w:r>
    <w:proofErr w:type="gramEnd"/>
    <w:r w:rsidR="00012DA4" w:rsidRPr="00012DA4">
      <w:rPr>
        <w:b/>
        <w:vertAlign w:val="superscript"/>
      </w:rPr>
      <w:t>t</w:t>
    </w:r>
    <w:r w:rsidR="00012DA4">
      <w:rPr>
        <w:b/>
        <w:vertAlign w:val="superscript"/>
      </w:rPr>
      <w:t>h</w:t>
    </w:r>
    <w:r w:rsidR="00956C48">
      <w:rPr>
        <w:b/>
      </w:rPr>
      <w:t>,</w:t>
    </w:r>
    <w:r w:rsidR="00F22CC2">
      <w:rPr>
        <w:b/>
      </w:rPr>
      <w:t xml:space="preserve"> 202</w:t>
    </w:r>
    <w:r>
      <w:rPr>
        <w:b/>
      </w:rPr>
      <w:t>2</w:t>
    </w:r>
  </w:p>
  <w:p w:rsidR="00196446" w:rsidRPr="00417F3C" w:rsidRDefault="000C5293" w:rsidP="00196446">
    <w:pPr>
      <w:spacing w:after="0"/>
      <w:jc w:val="center"/>
      <w:rPr>
        <w:rFonts w:cstheme="minorHAnsi"/>
        <w:b/>
        <w:sz w:val="20"/>
        <w:szCs w:val="20"/>
      </w:rPr>
    </w:pPr>
    <w:r>
      <w:rPr>
        <w:rFonts w:cstheme="minorHAnsi"/>
        <w:b/>
        <w:sz w:val="20"/>
        <w:szCs w:val="20"/>
      </w:rPr>
      <w:t>Zoom</w:t>
    </w:r>
    <w:r w:rsidR="00196446" w:rsidRPr="00417F3C">
      <w:rPr>
        <w:rFonts w:cstheme="minorHAnsi"/>
        <w:b/>
        <w:sz w:val="20"/>
        <w:szCs w:val="20"/>
      </w:rPr>
      <w:t>, 1-2 pm</w:t>
    </w:r>
  </w:p>
  <w:p w:rsidR="00196446" w:rsidRDefault="001964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E0543"/>
    <w:multiLevelType w:val="hybridMultilevel"/>
    <w:tmpl w:val="9F1C751E"/>
    <w:lvl w:ilvl="0" w:tplc="5F9C62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73F1C"/>
    <w:multiLevelType w:val="hybridMultilevel"/>
    <w:tmpl w:val="9DB0106E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3952966"/>
    <w:multiLevelType w:val="multilevel"/>
    <w:tmpl w:val="F154B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144FDF"/>
    <w:multiLevelType w:val="hybridMultilevel"/>
    <w:tmpl w:val="B41C3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B0993"/>
    <w:multiLevelType w:val="hybridMultilevel"/>
    <w:tmpl w:val="F8C2B9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7AF6BEB"/>
    <w:multiLevelType w:val="hybridMultilevel"/>
    <w:tmpl w:val="BE08B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E34D11"/>
    <w:multiLevelType w:val="hybridMultilevel"/>
    <w:tmpl w:val="A9E8DD96"/>
    <w:lvl w:ilvl="0" w:tplc="52B689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570CE5"/>
    <w:multiLevelType w:val="hybridMultilevel"/>
    <w:tmpl w:val="FA4CEFF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F6726"/>
    <w:multiLevelType w:val="hybridMultilevel"/>
    <w:tmpl w:val="FA2E44F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34B53EA"/>
    <w:multiLevelType w:val="hybridMultilevel"/>
    <w:tmpl w:val="FE5E0728"/>
    <w:lvl w:ilvl="0" w:tplc="F8D8188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980F1B"/>
    <w:multiLevelType w:val="multilevel"/>
    <w:tmpl w:val="4274C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0F04C7"/>
    <w:multiLevelType w:val="hybridMultilevel"/>
    <w:tmpl w:val="123CD6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D1F5894"/>
    <w:multiLevelType w:val="hybridMultilevel"/>
    <w:tmpl w:val="4E126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C4998"/>
    <w:multiLevelType w:val="hybridMultilevel"/>
    <w:tmpl w:val="EB48DC0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2D4485"/>
    <w:multiLevelType w:val="hybridMultilevel"/>
    <w:tmpl w:val="0EF8C2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E337B0"/>
    <w:multiLevelType w:val="hybridMultilevel"/>
    <w:tmpl w:val="046C0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270D10"/>
    <w:multiLevelType w:val="hybridMultilevel"/>
    <w:tmpl w:val="BBC644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14C6231"/>
    <w:multiLevelType w:val="hybridMultilevel"/>
    <w:tmpl w:val="9F32E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1644DC"/>
    <w:multiLevelType w:val="hybridMultilevel"/>
    <w:tmpl w:val="E82A3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00620"/>
    <w:multiLevelType w:val="hybridMultilevel"/>
    <w:tmpl w:val="54BAF7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B6D0314"/>
    <w:multiLevelType w:val="hybridMultilevel"/>
    <w:tmpl w:val="91A869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CC80BAF"/>
    <w:multiLevelType w:val="hybridMultilevel"/>
    <w:tmpl w:val="064A9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85263A"/>
    <w:multiLevelType w:val="hybridMultilevel"/>
    <w:tmpl w:val="66346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2E7C94"/>
    <w:multiLevelType w:val="hybridMultilevel"/>
    <w:tmpl w:val="2E2A8F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4E413E3"/>
    <w:multiLevelType w:val="hybridMultilevel"/>
    <w:tmpl w:val="3C6C6A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A8A4B88"/>
    <w:multiLevelType w:val="hybridMultilevel"/>
    <w:tmpl w:val="C878209C"/>
    <w:lvl w:ilvl="0" w:tplc="4890171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CFA6954"/>
    <w:multiLevelType w:val="hybridMultilevel"/>
    <w:tmpl w:val="EC948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E049CE"/>
    <w:multiLevelType w:val="hybridMultilevel"/>
    <w:tmpl w:val="10004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8371A0"/>
    <w:multiLevelType w:val="hybridMultilevel"/>
    <w:tmpl w:val="CB6A2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FF4EE9"/>
    <w:multiLevelType w:val="hybridMultilevel"/>
    <w:tmpl w:val="F5C662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440285D"/>
    <w:multiLevelType w:val="hybridMultilevel"/>
    <w:tmpl w:val="51CEDD4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46A7202"/>
    <w:multiLevelType w:val="hybridMultilevel"/>
    <w:tmpl w:val="16FE6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0F0AD5"/>
    <w:multiLevelType w:val="hybridMultilevel"/>
    <w:tmpl w:val="69B8204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3" w15:restartNumberingAfterBreak="0">
    <w:nsid w:val="67E9204B"/>
    <w:multiLevelType w:val="hybridMultilevel"/>
    <w:tmpl w:val="D416DCDA"/>
    <w:lvl w:ilvl="0" w:tplc="6F6038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3869DE"/>
    <w:multiLevelType w:val="hybridMultilevel"/>
    <w:tmpl w:val="4BF8C768"/>
    <w:lvl w:ilvl="0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5" w15:restartNumberingAfterBreak="0">
    <w:nsid w:val="6F055B31"/>
    <w:multiLevelType w:val="hybridMultilevel"/>
    <w:tmpl w:val="BA6A089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4674B5"/>
    <w:multiLevelType w:val="hybridMultilevel"/>
    <w:tmpl w:val="3C666106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72185766"/>
    <w:multiLevelType w:val="hybridMultilevel"/>
    <w:tmpl w:val="F8A2F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520E19"/>
    <w:multiLevelType w:val="hybridMultilevel"/>
    <w:tmpl w:val="C18EE49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9" w15:restartNumberingAfterBreak="0">
    <w:nsid w:val="754C4912"/>
    <w:multiLevelType w:val="hybridMultilevel"/>
    <w:tmpl w:val="E52EAF0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769578F4"/>
    <w:multiLevelType w:val="hybridMultilevel"/>
    <w:tmpl w:val="0AFCA46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1" w15:restartNumberingAfterBreak="0">
    <w:nsid w:val="77DB53A0"/>
    <w:multiLevelType w:val="multilevel"/>
    <w:tmpl w:val="BE28B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7F420BC"/>
    <w:multiLevelType w:val="hybridMultilevel"/>
    <w:tmpl w:val="0A90A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26"/>
  </w:num>
  <w:num w:numId="4">
    <w:abstractNumId w:val="14"/>
  </w:num>
  <w:num w:numId="5">
    <w:abstractNumId w:val="27"/>
  </w:num>
  <w:num w:numId="6">
    <w:abstractNumId w:val="22"/>
  </w:num>
  <w:num w:numId="7">
    <w:abstractNumId w:val="38"/>
  </w:num>
  <w:num w:numId="8">
    <w:abstractNumId w:val="23"/>
  </w:num>
  <w:num w:numId="9">
    <w:abstractNumId w:val="18"/>
  </w:num>
  <w:num w:numId="10">
    <w:abstractNumId w:val="24"/>
  </w:num>
  <w:num w:numId="11">
    <w:abstractNumId w:val="8"/>
  </w:num>
  <w:num w:numId="12">
    <w:abstractNumId w:val="42"/>
  </w:num>
  <w:num w:numId="13">
    <w:abstractNumId w:val="11"/>
  </w:num>
  <w:num w:numId="14">
    <w:abstractNumId w:val="17"/>
  </w:num>
  <w:num w:numId="15">
    <w:abstractNumId w:val="20"/>
  </w:num>
  <w:num w:numId="16">
    <w:abstractNumId w:val="40"/>
  </w:num>
  <w:num w:numId="17">
    <w:abstractNumId w:val="3"/>
  </w:num>
  <w:num w:numId="18">
    <w:abstractNumId w:val="16"/>
  </w:num>
  <w:num w:numId="19">
    <w:abstractNumId w:val="21"/>
  </w:num>
  <w:num w:numId="20">
    <w:abstractNumId w:val="15"/>
  </w:num>
  <w:num w:numId="21">
    <w:abstractNumId w:val="37"/>
  </w:num>
  <w:num w:numId="22">
    <w:abstractNumId w:val="5"/>
  </w:num>
  <w:num w:numId="23">
    <w:abstractNumId w:val="31"/>
  </w:num>
  <w:num w:numId="24">
    <w:abstractNumId w:val="0"/>
  </w:num>
  <w:num w:numId="25">
    <w:abstractNumId w:val="25"/>
  </w:num>
  <w:num w:numId="26">
    <w:abstractNumId w:val="36"/>
  </w:num>
  <w:num w:numId="27">
    <w:abstractNumId w:val="6"/>
  </w:num>
  <w:num w:numId="28">
    <w:abstractNumId w:val="4"/>
  </w:num>
  <w:num w:numId="29">
    <w:abstractNumId w:val="35"/>
  </w:num>
  <w:num w:numId="30">
    <w:abstractNumId w:val="33"/>
  </w:num>
  <w:num w:numId="31">
    <w:abstractNumId w:val="12"/>
  </w:num>
  <w:num w:numId="32">
    <w:abstractNumId w:val="19"/>
  </w:num>
  <w:num w:numId="33">
    <w:abstractNumId w:val="32"/>
  </w:num>
  <w:num w:numId="34">
    <w:abstractNumId w:val="34"/>
  </w:num>
  <w:num w:numId="35">
    <w:abstractNumId w:val="28"/>
  </w:num>
  <w:num w:numId="36">
    <w:abstractNumId w:val="29"/>
  </w:num>
  <w:num w:numId="37">
    <w:abstractNumId w:val="7"/>
  </w:num>
  <w:num w:numId="38">
    <w:abstractNumId w:val="39"/>
  </w:num>
  <w:num w:numId="39">
    <w:abstractNumId w:val="13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39"/>
  </w:num>
  <w:num w:numId="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446"/>
    <w:rsid w:val="00012DA4"/>
    <w:rsid w:val="000154C3"/>
    <w:rsid w:val="000207B3"/>
    <w:rsid w:val="0003137E"/>
    <w:rsid w:val="0004476B"/>
    <w:rsid w:val="0008784E"/>
    <w:rsid w:val="00097203"/>
    <w:rsid w:val="000A2127"/>
    <w:rsid w:val="000A316B"/>
    <w:rsid w:val="000C3174"/>
    <w:rsid w:val="000C4B25"/>
    <w:rsid w:val="000C5293"/>
    <w:rsid w:val="000C69B2"/>
    <w:rsid w:val="000D6D7E"/>
    <w:rsid w:val="000D711B"/>
    <w:rsid w:val="000E2DCC"/>
    <w:rsid w:val="000F58DF"/>
    <w:rsid w:val="0011137A"/>
    <w:rsid w:val="00113F75"/>
    <w:rsid w:val="00114167"/>
    <w:rsid w:val="00122B03"/>
    <w:rsid w:val="00127214"/>
    <w:rsid w:val="00132811"/>
    <w:rsid w:val="00133535"/>
    <w:rsid w:val="00137455"/>
    <w:rsid w:val="00140062"/>
    <w:rsid w:val="00143260"/>
    <w:rsid w:val="00144975"/>
    <w:rsid w:val="00154919"/>
    <w:rsid w:val="00154FE0"/>
    <w:rsid w:val="00192BEC"/>
    <w:rsid w:val="00196446"/>
    <w:rsid w:val="001A6591"/>
    <w:rsid w:val="001B054F"/>
    <w:rsid w:val="001B0BCD"/>
    <w:rsid w:val="001B4384"/>
    <w:rsid w:val="001C3747"/>
    <w:rsid w:val="001C4330"/>
    <w:rsid w:val="001C468B"/>
    <w:rsid w:val="001D5789"/>
    <w:rsid w:val="001E2B57"/>
    <w:rsid w:val="001E7714"/>
    <w:rsid w:val="001F4334"/>
    <w:rsid w:val="0021490D"/>
    <w:rsid w:val="0023541D"/>
    <w:rsid w:val="00235CA8"/>
    <w:rsid w:val="00237423"/>
    <w:rsid w:val="00246324"/>
    <w:rsid w:val="002520F9"/>
    <w:rsid w:val="002545FF"/>
    <w:rsid w:val="00263F75"/>
    <w:rsid w:val="00271B7F"/>
    <w:rsid w:val="002759AB"/>
    <w:rsid w:val="0028112F"/>
    <w:rsid w:val="002947F8"/>
    <w:rsid w:val="002A4630"/>
    <w:rsid w:val="002A4B4C"/>
    <w:rsid w:val="002A57E9"/>
    <w:rsid w:val="002A7726"/>
    <w:rsid w:val="002B3D9B"/>
    <w:rsid w:val="002C1E7C"/>
    <w:rsid w:val="002D0FDF"/>
    <w:rsid w:val="002D4C0B"/>
    <w:rsid w:val="002F2306"/>
    <w:rsid w:val="002F5854"/>
    <w:rsid w:val="0032590E"/>
    <w:rsid w:val="003322DA"/>
    <w:rsid w:val="00362754"/>
    <w:rsid w:val="00372F2F"/>
    <w:rsid w:val="00374EA9"/>
    <w:rsid w:val="003752D8"/>
    <w:rsid w:val="00377810"/>
    <w:rsid w:val="003805FE"/>
    <w:rsid w:val="0038568F"/>
    <w:rsid w:val="00393608"/>
    <w:rsid w:val="003A1BA2"/>
    <w:rsid w:val="003A3E9C"/>
    <w:rsid w:val="003D754D"/>
    <w:rsid w:val="003E4C8E"/>
    <w:rsid w:val="003F133E"/>
    <w:rsid w:val="003F69CB"/>
    <w:rsid w:val="00407593"/>
    <w:rsid w:val="00414720"/>
    <w:rsid w:val="004200D6"/>
    <w:rsid w:val="0047533A"/>
    <w:rsid w:val="00480B01"/>
    <w:rsid w:val="00483079"/>
    <w:rsid w:val="00485120"/>
    <w:rsid w:val="00486278"/>
    <w:rsid w:val="004A58A6"/>
    <w:rsid w:val="004B63CB"/>
    <w:rsid w:val="004C6063"/>
    <w:rsid w:val="004D1EB4"/>
    <w:rsid w:val="004E4A4C"/>
    <w:rsid w:val="004F085C"/>
    <w:rsid w:val="004F2488"/>
    <w:rsid w:val="00501991"/>
    <w:rsid w:val="00520186"/>
    <w:rsid w:val="00522A20"/>
    <w:rsid w:val="00537C09"/>
    <w:rsid w:val="00541872"/>
    <w:rsid w:val="005428B0"/>
    <w:rsid w:val="005522F7"/>
    <w:rsid w:val="0056183F"/>
    <w:rsid w:val="005620FE"/>
    <w:rsid w:val="00562B67"/>
    <w:rsid w:val="00571537"/>
    <w:rsid w:val="0057181B"/>
    <w:rsid w:val="00576F4A"/>
    <w:rsid w:val="0058116A"/>
    <w:rsid w:val="00586CE2"/>
    <w:rsid w:val="005934CB"/>
    <w:rsid w:val="005B07CF"/>
    <w:rsid w:val="005B112E"/>
    <w:rsid w:val="005B52FE"/>
    <w:rsid w:val="005C2D85"/>
    <w:rsid w:val="005C3F04"/>
    <w:rsid w:val="005C55F0"/>
    <w:rsid w:val="005D31E0"/>
    <w:rsid w:val="005D394C"/>
    <w:rsid w:val="005D4452"/>
    <w:rsid w:val="005D5719"/>
    <w:rsid w:val="005E075A"/>
    <w:rsid w:val="0060108B"/>
    <w:rsid w:val="00605535"/>
    <w:rsid w:val="006062F8"/>
    <w:rsid w:val="00621A02"/>
    <w:rsid w:val="00646F33"/>
    <w:rsid w:val="00651AB0"/>
    <w:rsid w:val="00656FCA"/>
    <w:rsid w:val="00657649"/>
    <w:rsid w:val="00657A09"/>
    <w:rsid w:val="00661B2A"/>
    <w:rsid w:val="006625C3"/>
    <w:rsid w:val="00664216"/>
    <w:rsid w:val="006679F6"/>
    <w:rsid w:val="00672901"/>
    <w:rsid w:val="00677485"/>
    <w:rsid w:val="006849D7"/>
    <w:rsid w:val="006915E0"/>
    <w:rsid w:val="006A31D5"/>
    <w:rsid w:val="006B2451"/>
    <w:rsid w:val="006B6310"/>
    <w:rsid w:val="006C0542"/>
    <w:rsid w:val="006D346F"/>
    <w:rsid w:val="006D74D7"/>
    <w:rsid w:val="006E1551"/>
    <w:rsid w:val="006E26AB"/>
    <w:rsid w:val="006E4647"/>
    <w:rsid w:val="007051DD"/>
    <w:rsid w:val="00712134"/>
    <w:rsid w:val="00714A61"/>
    <w:rsid w:val="007200E3"/>
    <w:rsid w:val="00724575"/>
    <w:rsid w:val="00732811"/>
    <w:rsid w:val="0073329A"/>
    <w:rsid w:val="0074170F"/>
    <w:rsid w:val="00755615"/>
    <w:rsid w:val="00761AFE"/>
    <w:rsid w:val="00764483"/>
    <w:rsid w:val="00773966"/>
    <w:rsid w:val="007749E8"/>
    <w:rsid w:val="00791E0A"/>
    <w:rsid w:val="007B4B00"/>
    <w:rsid w:val="007C31BE"/>
    <w:rsid w:val="007E2CEA"/>
    <w:rsid w:val="007E35A6"/>
    <w:rsid w:val="007E76A1"/>
    <w:rsid w:val="007F34D3"/>
    <w:rsid w:val="007F4FBF"/>
    <w:rsid w:val="007F583F"/>
    <w:rsid w:val="008036E0"/>
    <w:rsid w:val="00804832"/>
    <w:rsid w:val="008058F9"/>
    <w:rsid w:val="008156D1"/>
    <w:rsid w:val="00817986"/>
    <w:rsid w:val="0082560B"/>
    <w:rsid w:val="00836133"/>
    <w:rsid w:val="00836594"/>
    <w:rsid w:val="0084131F"/>
    <w:rsid w:val="00844BDE"/>
    <w:rsid w:val="00850C0B"/>
    <w:rsid w:val="00851F48"/>
    <w:rsid w:val="0085347E"/>
    <w:rsid w:val="00860677"/>
    <w:rsid w:val="00860A3C"/>
    <w:rsid w:val="00863283"/>
    <w:rsid w:val="00881BDB"/>
    <w:rsid w:val="00885970"/>
    <w:rsid w:val="00894795"/>
    <w:rsid w:val="0089730B"/>
    <w:rsid w:val="008A3932"/>
    <w:rsid w:val="008D02DD"/>
    <w:rsid w:val="008D3B6C"/>
    <w:rsid w:val="008E7CAF"/>
    <w:rsid w:val="008F1748"/>
    <w:rsid w:val="0091720B"/>
    <w:rsid w:val="0092151F"/>
    <w:rsid w:val="00931E1C"/>
    <w:rsid w:val="00942EE1"/>
    <w:rsid w:val="00947E8C"/>
    <w:rsid w:val="00956C48"/>
    <w:rsid w:val="00965D41"/>
    <w:rsid w:val="009827B3"/>
    <w:rsid w:val="0098289B"/>
    <w:rsid w:val="00984F14"/>
    <w:rsid w:val="00986ECA"/>
    <w:rsid w:val="009904E1"/>
    <w:rsid w:val="0099129B"/>
    <w:rsid w:val="00996E39"/>
    <w:rsid w:val="009A60F9"/>
    <w:rsid w:val="009C60DC"/>
    <w:rsid w:val="009D2DEC"/>
    <w:rsid w:val="009D6167"/>
    <w:rsid w:val="009E356D"/>
    <w:rsid w:val="009E5F38"/>
    <w:rsid w:val="009F221E"/>
    <w:rsid w:val="009F3869"/>
    <w:rsid w:val="009F45E6"/>
    <w:rsid w:val="00A003B1"/>
    <w:rsid w:val="00A06322"/>
    <w:rsid w:val="00A06699"/>
    <w:rsid w:val="00A06998"/>
    <w:rsid w:val="00A14DB9"/>
    <w:rsid w:val="00A31B2B"/>
    <w:rsid w:val="00A3312D"/>
    <w:rsid w:val="00A40209"/>
    <w:rsid w:val="00A50523"/>
    <w:rsid w:val="00A525C4"/>
    <w:rsid w:val="00A60629"/>
    <w:rsid w:val="00A63493"/>
    <w:rsid w:val="00A70C7C"/>
    <w:rsid w:val="00A71192"/>
    <w:rsid w:val="00A77345"/>
    <w:rsid w:val="00A77FAE"/>
    <w:rsid w:val="00A8035B"/>
    <w:rsid w:val="00A85E70"/>
    <w:rsid w:val="00A93D72"/>
    <w:rsid w:val="00AA2053"/>
    <w:rsid w:val="00AB1C8B"/>
    <w:rsid w:val="00AB6038"/>
    <w:rsid w:val="00AC5C15"/>
    <w:rsid w:val="00AD480E"/>
    <w:rsid w:val="00AE64C1"/>
    <w:rsid w:val="00AF1060"/>
    <w:rsid w:val="00AF799F"/>
    <w:rsid w:val="00B103E3"/>
    <w:rsid w:val="00B14260"/>
    <w:rsid w:val="00B23E38"/>
    <w:rsid w:val="00B314E4"/>
    <w:rsid w:val="00B373C7"/>
    <w:rsid w:val="00B54D1C"/>
    <w:rsid w:val="00B879BB"/>
    <w:rsid w:val="00B9607A"/>
    <w:rsid w:val="00BA20AF"/>
    <w:rsid w:val="00BC5A06"/>
    <w:rsid w:val="00BD0307"/>
    <w:rsid w:val="00BD0881"/>
    <w:rsid w:val="00BD327E"/>
    <w:rsid w:val="00BD7E78"/>
    <w:rsid w:val="00BE1249"/>
    <w:rsid w:val="00BE5F9F"/>
    <w:rsid w:val="00BF67AD"/>
    <w:rsid w:val="00C06611"/>
    <w:rsid w:val="00C1394E"/>
    <w:rsid w:val="00C22FE5"/>
    <w:rsid w:val="00C24330"/>
    <w:rsid w:val="00C47300"/>
    <w:rsid w:val="00C6172A"/>
    <w:rsid w:val="00C630B3"/>
    <w:rsid w:val="00C6334F"/>
    <w:rsid w:val="00C64A8B"/>
    <w:rsid w:val="00C71C8F"/>
    <w:rsid w:val="00C7266E"/>
    <w:rsid w:val="00C73558"/>
    <w:rsid w:val="00C94098"/>
    <w:rsid w:val="00CA2CA1"/>
    <w:rsid w:val="00CB1FBC"/>
    <w:rsid w:val="00CB6156"/>
    <w:rsid w:val="00CB6DAA"/>
    <w:rsid w:val="00CC04C1"/>
    <w:rsid w:val="00CC5FE6"/>
    <w:rsid w:val="00CF24E2"/>
    <w:rsid w:val="00CF311A"/>
    <w:rsid w:val="00CF7678"/>
    <w:rsid w:val="00D02619"/>
    <w:rsid w:val="00D229CB"/>
    <w:rsid w:val="00D24704"/>
    <w:rsid w:val="00D32188"/>
    <w:rsid w:val="00D72D0B"/>
    <w:rsid w:val="00D833FC"/>
    <w:rsid w:val="00D9082A"/>
    <w:rsid w:val="00D93798"/>
    <w:rsid w:val="00D945AF"/>
    <w:rsid w:val="00DA2E18"/>
    <w:rsid w:val="00DA49DB"/>
    <w:rsid w:val="00DB0931"/>
    <w:rsid w:val="00DD1045"/>
    <w:rsid w:val="00DD303E"/>
    <w:rsid w:val="00DE21A5"/>
    <w:rsid w:val="00DE2C22"/>
    <w:rsid w:val="00DF1044"/>
    <w:rsid w:val="00DF2ADF"/>
    <w:rsid w:val="00E01AE8"/>
    <w:rsid w:val="00E04C4B"/>
    <w:rsid w:val="00E0565E"/>
    <w:rsid w:val="00E100E2"/>
    <w:rsid w:val="00E309CA"/>
    <w:rsid w:val="00E323A0"/>
    <w:rsid w:val="00E35A17"/>
    <w:rsid w:val="00E650F7"/>
    <w:rsid w:val="00E662CD"/>
    <w:rsid w:val="00E72586"/>
    <w:rsid w:val="00E81724"/>
    <w:rsid w:val="00E9420A"/>
    <w:rsid w:val="00EA621E"/>
    <w:rsid w:val="00EB5985"/>
    <w:rsid w:val="00EB6647"/>
    <w:rsid w:val="00EC2D4B"/>
    <w:rsid w:val="00EC34C6"/>
    <w:rsid w:val="00EC4304"/>
    <w:rsid w:val="00ED3501"/>
    <w:rsid w:val="00EE00C3"/>
    <w:rsid w:val="00EE2D1E"/>
    <w:rsid w:val="00F07226"/>
    <w:rsid w:val="00F12EC2"/>
    <w:rsid w:val="00F17A23"/>
    <w:rsid w:val="00F22CC2"/>
    <w:rsid w:val="00F47B03"/>
    <w:rsid w:val="00F50208"/>
    <w:rsid w:val="00F6309F"/>
    <w:rsid w:val="00F64CA5"/>
    <w:rsid w:val="00F65FA1"/>
    <w:rsid w:val="00F667AB"/>
    <w:rsid w:val="00F667B7"/>
    <w:rsid w:val="00F756BC"/>
    <w:rsid w:val="00F82F6D"/>
    <w:rsid w:val="00FA1CD3"/>
    <w:rsid w:val="00FB18D9"/>
    <w:rsid w:val="00FB2355"/>
    <w:rsid w:val="00FB27C4"/>
    <w:rsid w:val="00FD3454"/>
    <w:rsid w:val="00FD3708"/>
    <w:rsid w:val="00FD3A3C"/>
    <w:rsid w:val="00FE5A1E"/>
    <w:rsid w:val="00FE7B8B"/>
    <w:rsid w:val="00FF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52027D5-1465-4585-88FD-44498CFF5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45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64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446"/>
  </w:style>
  <w:style w:type="paragraph" w:styleId="Footer">
    <w:name w:val="footer"/>
    <w:basedOn w:val="Normal"/>
    <w:link w:val="FooterChar"/>
    <w:uiPriority w:val="99"/>
    <w:unhideWhenUsed/>
    <w:rsid w:val="001964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446"/>
  </w:style>
  <w:style w:type="paragraph" w:styleId="ListParagraph">
    <w:name w:val="List Paragraph"/>
    <w:basedOn w:val="Normal"/>
    <w:uiPriority w:val="34"/>
    <w:qFormat/>
    <w:rsid w:val="00196446"/>
    <w:pPr>
      <w:ind w:left="720"/>
      <w:contextualSpacing/>
    </w:pPr>
  </w:style>
  <w:style w:type="character" w:customStyle="1" w:styleId="ilfuvd">
    <w:name w:val="ilfuvd"/>
    <w:basedOn w:val="DefaultParagraphFont"/>
    <w:rsid w:val="00B54D1C"/>
  </w:style>
  <w:style w:type="character" w:styleId="Hyperlink">
    <w:name w:val="Hyperlink"/>
    <w:basedOn w:val="DefaultParagraphFont"/>
    <w:uiPriority w:val="99"/>
    <w:unhideWhenUsed/>
    <w:rsid w:val="00CB6DAA"/>
    <w:rPr>
      <w:color w:val="0563C1" w:themeColor="hyperlink"/>
      <w:u w:val="single"/>
    </w:rPr>
  </w:style>
  <w:style w:type="paragraph" w:customStyle="1" w:styleId="Default">
    <w:name w:val="Default"/>
    <w:rsid w:val="00B103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486278"/>
    <w:rPr>
      <w:i/>
      <w:iCs/>
      <w:color w:val="5B9BD5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044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C69B2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74170F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C71C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28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2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3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676830C43EFE42AD4D3FFB2ACFB1C2" ma:contentTypeVersion="10" ma:contentTypeDescription="Create a new document." ma:contentTypeScope="" ma:versionID="6113ff37c61d304af2aa72555df231f0">
  <xsd:schema xmlns:xsd="http://www.w3.org/2001/XMLSchema" xmlns:xs="http://www.w3.org/2001/XMLSchema" xmlns:p="http://schemas.microsoft.com/office/2006/metadata/properties" xmlns:ns3="5e7efe5c-6ce2-43d0-844d-a8f3ceebb6c7" targetNamespace="http://schemas.microsoft.com/office/2006/metadata/properties" ma:root="true" ma:fieldsID="e446612d630a665652052295366e1cb8" ns3:_="">
    <xsd:import namespace="5e7efe5c-6ce2-43d0-844d-a8f3ceebb6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efe5c-6ce2-43d0-844d-a8f3ceebb6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649A7-5155-425D-BD71-0B7D4BB574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7efe5c-6ce2-43d0-844d-a8f3ceebb6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BE66E7-15CD-4153-AA55-BF6566A13B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178041-E02B-4D37-BE64-21F5CFB9CE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DA187D-12B7-41F2-AF67-5180A2721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Selkirk College</Company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ddrover</dc:creator>
  <cp:keywords/>
  <dc:description/>
  <cp:lastModifiedBy>Claire Philipson</cp:lastModifiedBy>
  <cp:revision>2</cp:revision>
  <dcterms:created xsi:type="dcterms:W3CDTF">2022-03-16T21:11:00Z</dcterms:created>
  <dcterms:modified xsi:type="dcterms:W3CDTF">2022-03-16T21:11:00Z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0x010100C1676830C43EFE42AD4D3FFB2ACFB1C2</vt:lpwstr>
  </property>
</Properties>
</file>