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40" w:rsidRPr="00407E40" w:rsidRDefault="00407E40" w:rsidP="00407E40">
      <w:pPr>
        <w:spacing w:after="0"/>
        <w:rPr>
          <w:rFonts w:ascii="Arial" w:hAnsi="Arial" w:cs="Arial"/>
        </w:rPr>
      </w:pPr>
    </w:p>
    <w:p w:rsidR="009974E0" w:rsidRPr="00407E40" w:rsidRDefault="009974E0" w:rsidP="00407E40">
      <w:pPr>
        <w:spacing w:after="0"/>
        <w:rPr>
          <w:rFonts w:ascii="Arial" w:hAnsi="Arial" w:cs="Arial"/>
        </w:rPr>
      </w:pPr>
    </w:p>
    <w:tbl>
      <w:tblPr>
        <w:tblW w:w="4473" w:type="pct"/>
        <w:tblInd w:w="735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29"/>
        <w:gridCol w:w="2700"/>
        <w:gridCol w:w="2521"/>
        <w:gridCol w:w="2429"/>
        <w:gridCol w:w="2340"/>
      </w:tblGrid>
      <w:tr w:rsidR="00CC5C3F" w:rsidRPr="00407E40" w:rsidTr="00CC5C3F">
        <w:trPr>
          <w:cantSplit/>
          <w:tblHeader/>
        </w:trPr>
        <w:tc>
          <w:tcPr>
            <w:tcW w:w="500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C5C3F" w:rsidRPr="00407E40" w:rsidRDefault="00CC5C3F" w:rsidP="00407E4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07E40">
              <w:rPr>
                <w:rFonts w:ascii="Arial" w:hAnsi="Arial" w:cs="Arial"/>
                <w:b/>
                <w:color w:val="FFFFFF"/>
                <w:sz w:val="28"/>
              </w:rPr>
              <w:t>~ December 2014 ~</w:t>
            </w:r>
          </w:p>
        </w:tc>
      </w:tr>
      <w:tr w:rsidR="00CC5C3F" w:rsidRPr="00407E40" w:rsidTr="007A22E0">
        <w:trPr>
          <w:cantSplit/>
          <w:tblHeader/>
        </w:trPr>
        <w:tc>
          <w:tcPr>
            <w:tcW w:w="97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5C3F" w:rsidRPr="00407E40" w:rsidRDefault="00CC5C3F" w:rsidP="00407E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07E40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08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5C3F" w:rsidRPr="00407E40" w:rsidRDefault="00CC5C3F" w:rsidP="00407E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07E40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0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5C3F" w:rsidRPr="00407E40" w:rsidRDefault="00CC5C3F" w:rsidP="00407E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07E40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97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5C3F" w:rsidRPr="00407E40" w:rsidRDefault="00CC5C3F" w:rsidP="00407E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07E40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94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5C3F" w:rsidRPr="00407E40" w:rsidRDefault="00CC5C3F" w:rsidP="00407E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07E40">
              <w:rPr>
                <w:rFonts w:ascii="Arial" w:hAnsi="Arial" w:cs="Arial"/>
                <w:b/>
                <w:color w:val="FFFFFF"/>
              </w:rPr>
              <w:t>Fri</w:t>
            </w:r>
          </w:p>
        </w:tc>
      </w:tr>
      <w:tr w:rsidR="00CC5C3F" w:rsidRPr="00407E40" w:rsidTr="008922AD">
        <w:trPr>
          <w:cantSplit/>
          <w:trHeight w:val="1501"/>
        </w:trPr>
        <w:tc>
          <w:tcPr>
            <w:tcW w:w="9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3D8B" w:rsidRDefault="00AF3D8B" w:rsidP="00AF3D8B">
            <w:pPr>
              <w:spacing w:line="240" w:lineRule="auto"/>
              <w:rPr>
                <w:rStyle w:val="WinCalendarBLANKCELLSTYLE1"/>
                <w:rFonts w:ascii="Tempus Sans ITC" w:hAnsi="Tempus Sans ITC" w:cs="Arial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1"/>
                <w:rFonts w:ascii="Tempus Sans ITC" w:hAnsi="Tempus Sans ITC" w:cs="Arial"/>
                <w:b/>
                <w:color w:val="002060"/>
                <w:sz w:val="18"/>
                <w:szCs w:val="18"/>
              </w:rPr>
              <w:t>31</w:t>
            </w:r>
          </w:p>
          <w:p w:rsidR="000E005F" w:rsidRPr="000B3946" w:rsidRDefault="000E005F" w:rsidP="000E005F">
            <w:pPr>
              <w:pStyle w:val="CalendarText"/>
              <w:jc w:val="center"/>
              <w:rPr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0B3946">
              <w:rPr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Spicy Ginger Beef </w:t>
            </w:r>
          </w:p>
          <w:p w:rsidR="000E005F" w:rsidRPr="000B3946" w:rsidRDefault="000E005F" w:rsidP="000E005F">
            <w:pPr>
              <w:pStyle w:val="CalendarText"/>
              <w:jc w:val="center"/>
              <w:rPr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0B3946">
              <w:rPr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served on basmati rice with </w:t>
            </w:r>
          </w:p>
          <w:p w:rsidR="00842C5B" w:rsidRPr="00842C5B" w:rsidRDefault="000E005F" w:rsidP="000E005F">
            <w:pPr>
              <w:spacing w:line="240" w:lineRule="auto"/>
              <w:jc w:val="center"/>
              <w:rPr>
                <w:rStyle w:val="WinCalendarBLANKCELLSTYLE1"/>
                <w:rFonts w:ascii="Tempus Sans ITC" w:hAnsi="Tempus Sans ITC" w:cs="Arial"/>
                <w:b/>
                <w:color w:val="002060"/>
                <w:sz w:val="20"/>
                <w:szCs w:val="20"/>
              </w:rPr>
            </w:pPr>
            <w:r w:rsidRPr="000B3946">
              <w:rPr>
                <w:rFonts w:ascii="Tempus Sans ITC" w:hAnsi="Tempus Sans ITC"/>
                <w:b/>
                <w:color w:val="002060"/>
                <w:sz w:val="18"/>
                <w:szCs w:val="18"/>
              </w:rPr>
              <w:t>stir fried broccoli, carrots, and peppers</w:t>
            </w:r>
          </w:p>
        </w:tc>
        <w:tc>
          <w:tcPr>
            <w:tcW w:w="10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0B3946" w:rsidP="007A22E0">
            <w:pPr>
              <w:pStyle w:val="CalendarText"/>
              <w:rPr>
                <w:rStyle w:val="StyleStyleCalendarNumbers10ptNotBold11pt"/>
                <w:color w:val="002060"/>
                <w:szCs w:val="22"/>
              </w:rPr>
            </w:pPr>
            <w:r w:rsidRPr="000B3946">
              <w:rPr>
                <w:rStyle w:val="StyleStyleCalendarNumbers10ptNotBold11pt"/>
                <w:color w:val="002060"/>
                <w:szCs w:val="22"/>
              </w:rPr>
              <w:t>1</w:t>
            </w:r>
            <w:r w:rsidR="00CC5C3F" w:rsidRPr="000B3946">
              <w:rPr>
                <w:rStyle w:val="WinCalendarHolidayRed"/>
                <w:rFonts w:ascii="Arial" w:hAnsi="Arial"/>
                <w:color w:val="002060"/>
                <w:sz w:val="22"/>
                <w:szCs w:val="22"/>
              </w:rPr>
              <w:t xml:space="preserve"> </w:t>
            </w:r>
          </w:p>
          <w:p w:rsidR="00CC5C3F" w:rsidRPr="00BC2F43" w:rsidRDefault="000E005F" w:rsidP="007A22E0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002060"/>
                <w:sz w:val="20"/>
                <w:szCs w:val="20"/>
              </w:rPr>
            </w:pPr>
            <w:r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Spaghetti and homemade meatballs with roasted garlic and tomato sauce.  Served with garlic toast and side salad</w:t>
            </w:r>
          </w:p>
        </w:tc>
        <w:tc>
          <w:tcPr>
            <w:tcW w:w="10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0B3946" w:rsidP="007A22E0">
            <w:pPr>
              <w:pStyle w:val="CalendarText"/>
              <w:rPr>
                <w:rStyle w:val="StyleStyleCalendarNumbers10ptNotBold11pt"/>
                <w:color w:val="002060"/>
                <w:szCs w:val="22"/>
              </w:rPr>
            </w:pPr>
            <w:r w:rsidRPr="000B3946">
              <w:rPr>
                <w:rStyle w:val="StyleStyleCalendarNumbers10ptNotBold11pt"/>
                <w:color w:val="002060"/>
                <w:szCs w:val="22"/>
              </w:rPr>
              <w:t>2</w:t>
            </w:r>
          </w:p>
          <w:p w:rsidR="00842C5B" w:rsidRPr="000B3946" w:rsidRDefault="00842C5B" w:rsidP="00842C5B">
            <w:pPr>
              <w:spacing w:after="0" w:line="240" w:lineRule="auto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New York</w:t>
            </w:r>
            <w:r w:rsidRPr="000B3946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Steak</w:t>
            </w:r>
            <w:r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Sandwich</w:t>
            </w:r>
          </w:p>
          <w:p w:rsidR="00842C5B" w:rsidRDefault="00842C5B" w:rsidP="00842C5B">
            <w:pPr>
              <w:spacing w:after="0" w:line="240" w:lineRule="auto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0157B2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Hand cut</w:t>
            </w:r>
            <w:r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New York steak </w:t>
            </w:r>
          </w:p>
          <w:p w:rsidR="00CC5C3F" w:rsidRPr="000B3946" w:rsidRDefault="00842C5B" w:rsidP="00842C5B">
            <w:pPr>
              <w:spacing w:line="240" w:lineRule="auto"/>
              <w:jc w:val="center"/>
              <w:rPr>
                <w:rStyle w:val="WinCalendarBLANKCELLSTYLE1"/>
                <w:rFonts w:ascii="Arial" w:hAnsi="Arial"/>
                <w:color w:val="002060"/>
                <w:sz w:val="18"/>
                <w:szCs w:val="18"/>
              </w:rPr>
            </w:pPr>
            <w:r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charbroiled and finished on garlic toast with Caesar salad or French fries</w:t>
            </w:r>
          </w:p>
        </w:tc>
        <w:tc>
          <w:tcPr>
            <w:tcW w:w="9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0B3946" w:rsidP="007A22E0">
            <w:pPr>
              <w:pStyle w:val="CalendarText"/>
              <w:rPr>
                <w:rStyle w:val="StyleStyleCalendarNumbers10ptNotBold11pt"/>
                <w:color w:val="002060"/>
                <w:szCs w:val="22"/>
              </w:rPr>
            </w:pPr>
            <w:r w:rsidRPr="000B3946">
              <w:rPr>
                <w:rStyle w:val="StyleStyleCalendarNumbers10ptNotBold11pt"/>
                <w:color w:val="002060"/>
                <w:szCs w:val="22"/>
              </w:rPr>
              <w:t>3</w:t>
            </w:r>
            <w:r w:rsidR="00CC5C3F" w:rsidRPr="000B3946">
              <w:rPr>
                <w:rStyle w:val="WinCalendarHolidayRed"/>
                <w:rFonts w:ascii="Arial" w:hAnsi="Arial"/>
                <w:color w:val="002060"/>
                <w:sz w:val="22"/>
                <w:szCs w:val="22"/>
              </w:rPr>
              <w:t xml:space="preserve"> </w:t>
            </w:r>
          </w:p>
          <w:p w:rsidR="00F463C0" w:rsidRPr="000157B2" w:rsidRDefault="00842C5B" w:rsidP="00F463C0">
            <w:pPr>
              <w:spacing w:after="0" w:line="240" w:lineRule="auto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0B3946">
              <w:rPr>
                <w:rFonts w:ascii="Tempus Sans ITC" w:eastAsia="Calibri" w:hAnsi="Tempus Sans ITC" w:cs="Times New Roman"/>
                <w:b/>
                <w:color w:val="002060"/>
                <w:sz w:val="18"/>
                <w:szCs w:val="18"/>
              </w:rPr>
              <w:t>Chicken and Mushroom Fettuccine with roasted garlic cream sauce.  Ser</w:t>
            </w:r>
            <w:r>
              <w:rPr>
                <w:rFonts w:ascii="Tempus Sans ITC" w:eastAsia="Calibri" w:hAnsi="Tempus Sans ITC" w:cs="Times New Roman"/>
                <w:b/>
                <w:color w:val="002060"/>
                <w:sz w:val="18"/>
                <w:szCs w:val="18"/>
              </w:rPr>
              <w:t>ved with tossed salad and grilled herb bread</w:t>
            </w:r>
          </w:p>
        </w:tc>
        <w:tc>
          <w:tcPr>
            <w:tcW w:w="94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3D8B" w:rsidRPr="00AF3D8B" w:rsidRDefault="00AF3D8B" w:rsidP="000E005F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</w:p>
        </w:tc>
      </w:tr>
      <w:tr w:rsidR="00CC5C3F" w:rsidRPr="00407E40" w:rsidTr="008922AD">
        <w:trPr>
          <w:cantSplit/>
          <w:trHeight w:val="1591"/>
        </w:trPr>
        <w:tc>
          <w:tcPr>
            <w:tcW w:w="9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0B3946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B3946">
              <w:rPr>
                <w:rStyle w:val="StyleStyleCalendarNumbers10ptNotBold11pt"/>
                <w:sz w:val="20"/>
              </w:rPr>
              <w:t>7</w:t>
            </w:r>
            <w:r w:rsidR="00CC5C3F"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916072" w:rsidRPr="000B3946" w:rsidRDefault="00F463C0" w:rsidP="00916072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b/>
                <w:color w:val="002060"/>
                <w:sz w:val="18"/>
                <w:szCs w:val="18"/>
              </w:rPr>
            </w:pPr>
            <w:r w:rsidRPr="000B3946">
              <w:rPr>
                <w:rFonts w:ascii="Tempus Sans ITC" w:eastAsia="Times New Roman" w:hAnsi="Tempus Sans ITC" w:cs="Arial"/>
                <w:b/>
                <w:color w:val="002060"/>
                <w:sz w:val="18"/>
                <w:szCs w:val="18"/>
              </w:rPr>
              <w:t xml:space="preserve">Grilled </w:t>
            </w:r>
            <w:r w:rsidR="008A0FED" w:rsidRPr="000B3946">
              <w:rPr>
                <w:rFonts w:ascii="Tempus Sans ITC" w:eastAsia="Times New Roman" w:hAnsi="Tempus Sans ITC" w:cs="Arial"/>
                <w:b/>
                <w:color w:val="002060"/>
                <w:sz w:val="18"/>
                <w:szCs w:val="18"/>
              </w:rPr>
              <w:t xml:space="preserve"> Panini</w:t>
            </w:r>
          </w:p>
          <w:p w:rsidR="00F463C0" w:rsidRPr="000B3946" w:rsidRDefault="00F463C0" w:rsidP="00916072">
            <w:pPr>
              <w:pStyle w:val="CalendarText"/>
              <w:jc w:val="center"/>
              <w:rPr>
                <w:rFonts w:ascii="Tempus Sans ITC" w:eastAsia="Calibri" w:hAnsi="Tempus Sans ITC" w:cs="Times New Roman"/>
                <w:b/>
                <w:color w:val="002060"/>
                <w:sz w:val="18"/>
                <w:szCs w:val="18"/>
              </w:rPr>
            </w:pPr>
            <w:r w:rsidRPr="000B3946">
              <w:rPr>
                <w:rFonts w:ascii="Tempus Sans ITC" w:eastAsia="Calibri" w:hAnsi="Tempus Sans ITC" w:cs="Times New Roman"/>
                <w:b/>
                <w:color w:val="002060"/>
                <w:sz w:val="18"/>
                <w:szCs w:val="18"/>
              </w:rPr>
              <w:t xml:space="preserve">with roasted chicken, red </w:t>
            </w:r>
            <w:r w:rsidR="00AF3D8B" w:rsidRPr="000B3946">
              <w:rPr>
                <w:rFonts w:ascii="Tempus Sans ITC" w:eastAsia="Calibri" w:hAnsi="Tempus Sans ITC" w:cs="Times New Roman"/>
                <w:b/>
                <w:color w:val="002060"/>
                <w:sz w:val="18"/>
                <w:szCs w:val="18"/>
              </w:rPr>
              <w:t>peppers and</w:t>
            </w:r>
            <w:r w:rsidRPr="000B3946">
              <w:rPr>
                <w:rFonts w:ascii="Tempus Sans ITC" w:eastAsia="Calibri" w:hAnsi="Tempus Sans ITC" w:cs="Times New Roman"/>
                <w:b/>
                <w:color w:val="002060"/>
                <w:sz w:val="18"/>
                <w:szCs w:val="18"/>
              </w:rPr>
              <w:t xml:space="preserve"> Swiss cheese on thick </w:t>
            </w:r>
            <w:r w:rsidR="00DD04DD" w:rsidRPr="000B3946">
              <w:rPr>
                <w:rFonts w:ascii="Tempus Sans ITC" w:eastAsia="Calibri" w:hAnsi="Tempus Sans ITC" w:cs="Times New Roman"/>
                <w:b/>
                <w:color w:val="002060"/>
                <w:sz w:val="18"/>
                <w:szCs w:val="18"/>
              </w:rPr>
              <w:t>French</w:t>
            </w:r>
            <w:r w:rsidRPr="000B3946">
              <w:rPr>
                <w:rFonts w:ascii="Tempus Sans ITC" w:eastAsia="Calibri" w:hAnsi="Tempus Sans ITC" w:cs="Times New Roman"/>
                <w:b/>
                <w:color w:val="002060"/>
                <w:sz w:val="18"/>
                <w:szCs w:val="18"/>
              </w:rPr>
              <w:t xml:space="preserve"> bread</w:t>
            </w:r>
            <w:r w:rsidR="00916072" w:rsidRPr="000B3946">
              <w:rPr>
                <w:rFonts w:ascii="Tempus Sans ITC" w:eastAsia="Calibri" w:hAnsi="Tempus Sans ITC" w:cs="Times New Roman"/>
                <w:b/>
                <w:color w:val="002060"/>
                <w:sz w:val="18"/>
                <w:szCs w:val="18"/>
              </w:rPr>
              <w:t xml:space="preserve">. </w:t>
            </w:r>
          </w:p>
          <w:p w:rsidR="00CC5C3F" w:rsidRPr="00407E40" w:rsidRDefault="00916072" w:rsidP="00916072">
            <w:pPr>
              <w:pStyle w:val="CalendarText"/>
              <w:jc w:val="center"/>
              <w:rPr>
                <w:rStyle w:val="WinCalendarBLANKCELLSTYLE1"/>
                <w:rFonts w:ascii="Arial" w:hAnsi="Arial"/>
              </w:rPr>
            </w:pPr>
            <w:r w:rsidRPr="000B3946">
              <w:rPr>
                <w:rFonts w:ascii="Tempus Sans ITC" w:eastAsia="Calibri" w:hAnsi="Tempus Sans ITC" w:cs="Times New Roman"/>
                <w:b/>
                <w:color w:val="002060"/>
                <w:sz w:val="18"/>
                <w:szCs w:val="18"/>
              </w:rPr>
              <w:t>Served with ripple chips</w:t>
            </w:r>
            <w:r w:rsidR="008A0FED" w:rsidRPr="000B3946">
              <w:rPr>
                <w:rFonts w:ascii="Tempus Sans ITC" w:eastAsia="Calibri" w:hAnsi="Tempus Sans ITC" w:cs="Times New Roman"/>
                <w:b/>
                <w:color w:val="002060"/>
                <w:sz w:val="18"/>
                <w:szCs w:val="18"/>
              </w:rPr>
              <w:t xml:space="preserve"> or soup</w:t>
            </w:r>
          </w:p>
        </w:tc>
        <w:tc>
          <w:tcPr>
            <w:tcW w:w="10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B3946" w:rsidRPr="000B3946" w:rsidRDefault="000B3946" w:rsidP="000B3946">
            <w:pPr>
              <w:pStyle w:val="CalendarText"/>
              <w:rPr>
                <w:rStyle w:val="StyleStyleCalendarNumbers10ptNotBold11pt"/>
                <w:sz w:val="20"/>
              </w:rPr>
            </w:pPr>
            <w:r w:rsidRPr="000B3946">
              <w:rPr>
                <w:rStyle w:val="StyleStyleCalendarNumbers10ptNotBold11pt"/>
                <w:sz w:val="20"/>
              </w:rPr>
              <w:t>8</w:t>
            </w:r>
            <w:r w:rsidR="00CC5C3F"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CC5C3F" w:rsidRPr="000B3946" w:rsidRDefault="000B3946" w:rsidP="000B3946">
            <w:pPr>
              <w:spacing w:line="240" w:lineRule="auto"/>
              <w:jc w:val="center"/>
              <w:rPr>
                <w:rStyle w:val="WinCalendarBLANKCELLSTYLE1"/>
                <w:rFonts w:ascii="Arial" w:hAnsi="Arial"/>
                <w:sz w:val="18"/>
                <w:szCs w:val="18"/>
              </w:rPr>
            </w:pPr>
            <w:r w:rsidRPr="000B3946"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 xml:space="preserve">Deluxe Ripple Burger with </w:t>
            </w:r>
            <w:r w:rsidR="00DD04DD" w:rsidRPr="000B3946"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>cheese, bacon</w:t>
            </w:r>
            <w:r w:rsidRPr="000B3946"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 xml:space="preserve">, lettuce, tomato, onion, pickle tomato, chipotle mayo. Served with </w:t>
            </w:r>
            <w:r w:rsidR="00DD04DD" w:rsidRPr="000B3946"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>French</w:t>
            </w:r>
            <w:r w:rsidRPr="000B3946"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 xml:space="preserve"> fries or </w:t>
            </w:r>
            <w:r w:rsidR="00DD04DD" w:rsidRPr="000B3946"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>Caesar</w:t>
            </w:r>
            <w:r w:rsidRPr="000B3946"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 xml:space="preserve"> salad </w:t>
            </w:r>
          </w:p>
        </w:tc>
        <w:tc>
          <w:tcPr>
            <w:tcW w:w="10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0B3946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B3946">
              <w:rPr>
                <w:rStyle w:val="StyleStyleCalendarNumbers10ptNotBold11pt"/>
                <w:sz w:val="20"/>
              </w:rPr>
              <w:t>9</w:t>
            </w:r>
            <w:r w:rsidR="00CC5C3F"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CC5C3F" w:rsidRPr="000B3946" w:rsidRDefault="00566458" w:rsidP="00F463C0">
            <w:pPr>
              <w:spacing w:after="0" w:line="240" w:lineRule="auto"/>
              <w:jc w:val="center"/>
              <w:rPr>
                <w:rStyle w:val="WinCalendarBLANKCELLSTYLE1"/>
                <w:rFonts w:ascii="Tempus Sans ITC" w:hAnsi="Tempus Sans ITC"/>
                <w:b/>
                <w:sz w:val="18"/>
                <w:szCs w:val="18"/>
              </w:rPr>
            </w:pPr>
            <w:r w:rsidRPr="000B3946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Roast Beef Dinner with mashed  potatoes, gravy</w:t>
            </w:r>
            <w:r w:rsidR="00AF3D8B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, Yorkshire pudding</w:t>
            </w:r>
            <w:r w:rsidRPr="000B3946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and mixed vegetables</w:t>
            </w:r>
          </w:p>
        </w:tc>
        <w:tc>
          <w:tcPr>
            <w:tcW w:w="9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0B3946" w:rsidP="00407E40">
            <w:pPr>
              <w:pStyle w:val="CalendarText"/>
              <w:rPr>
                <w:rStyle w:val="StyleStyleCalendarNumbers10ptNotBold11pt"/>
                <w:color w:val="002060"/>
                <w:sz w:val="20"/>
              </w:rPr>
            </w:pPr>
            <w:r w:rsidRPr="000B3946">
              <w:rPr>
                <w:rStyle w:val="StyleStyleCalendarNumbers10ptNotBold11pt"/>
                <w:color w:val="002060"/>
                <w:sz w:val="20"/>
              </w:rPr>
              <w:t>10</w:t>
            </w:r>
            <w:r w:rsidR="00CC5C3F" w:rsidRPr="000B3946">
              <w:rPr>
                <w:rStyle w:val="WinCalendarHolidayRed"/>
                <w:rFonts w:ascii="Arial" w:hAnsi="Arial"/>
                <w:color w:val="002060"/>
                <w:sz w:val="20"/>
                <w:szCs w:val="20"/>
              </w:rPr>
              <w:t xml:space="preserve"> </w:t>
            </w:r>
          </w:p>
          <w:p w:rsidR="00CC5C3F" w:rsidRPr="00BC2F43" w:rsidRDefault="00F463C0" w:rsidP="00BC2F43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</w:rPr>
            </w:pPr>
            <w:r w:rsidRPr="000B3946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Chicken quesadilla with peppers, green onions and </w:t>
            </w:r>
            <w:r w:rsidR="000B3946" w:rsidRPr="000B3946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jalapeño</w:t>
            </w:r>
            <w:r w:rsidRPr="000B3946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jack cheese. Served with sour cream and</w:t>
            </w:r>
            <w:r w:rsidRPr="00F463C0">
              <w:rPr>
                <w:rStyle w:val="WinCalendarBLANKCELLSTYLE1"/>
                <w:rFonts w:ascii="Tempus Sans ITC" w:hAnsi="Tempus Sans ITC"/>
                <w:b/>
                <w:color w:val="002060"/>
                <w:sz w:val="20"/>
                <w:szCs w:val="20"/>
              </w:rPr>
              <w:t xml:space="preserve"> salsa</w:t>
            </w:r>
          </w:p>
        </w:tc>
        <w:tc>
          <w:tcPr>
            <w:tcW w:w="94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BC2F43" w:rsidRDefault="00CC5C3F" w:rsidP="00BC2F43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</w:rPr>
            </w:pPr>
          </w:p>
        </w:tc>
      </w:tr>
      <w:tr w:rsidR="00CC5C3F" w:rsidRPr="00407E40" w:rsidTr="007A22E0">
        <w:trPr>
          <w:cantSplit/>
          <w:trHeight w:val="1690"/>
        </w:trPr>
        <w:tc>
          <w:tcPr>
            <w:tcW w:w="9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0B3946" w:rsidP="00407E40">
            <w:pPr>
              <w:pStyle w:val="CalendarText"/>
              <w:rPr>
                <w:rStyle w:val="StyleStyleCalendarNumbers10ptNotBold11pt"/>
                <w:color w:val="002060"/>
                <w:sz w:val="20"/>
              </w:rPr>
            </w:pPr>
            <w:r w:rsidRPr="000B3946">
              <w:rPr>
                <w:rStyle w:val="StyleStyleCalendarNumbers10ptNotBold11pt"/>
                <w:color w:val="002060"/>
                <w:sz w:val="20"/>
              </w:rPr>
              <w:t>14</w:t>
            </w:r>
            <w:r w:rsidR="00CC5C3F" w:rsidRPr="000B3946">
              <w:rPr>
                <w:rStyle w:val="WinCalendarHolidayRed"/>
                <w:rFonts w:ascii="Arial" w:hAnsi="Arial"/>
                <w:color w:val="002060"/>
                <w:sz w:val="20"/>
                <w:szCs w:val="20"/>
              </w:rPr>
              <w:t xml:space="preserve"> </w:t>
            </w:r>
          </w:p>
          <w:p w:rsidR="000B3946" w:rsidRPr="000B3946" w:rsidRDefault="000B3946" w:rsidP="000B3946">
            <w:pPr>
              <w:spacing w:line="240" w:lineRule="auto"/>
              <w:jc w:val="center"/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</w:pPr>
            <w:r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 xml:space="preserve">Rice and Bean </w:t>
            </w:r>
            <w:r w:rsidRPr="000B3946"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 xml:space="preserve">Enchiladas with </w:t>
            </w:r>
            <w:r w:rsidR="00AF3D8B"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 xml:space="preserve"> sour cream, </w:t>
            </w:r>
            <w:r w:rsidRPr="000B3946"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>salsa</w:t>
            </w:r>
            <w:r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 xml:space="preserve"> and a side salad</w:t>
            </w:r>
          </w:p>
          <w:p w:rsidR="00566458" w:rsidRPr="008922AD" w:rsidRDefault="008922AD" w:rsidP="00F463C0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6"/>
                <w:szCs w:val="16"/>
              </w:rPr>
            </w:pPr>
            <w:r w:rsidRPr="008922AD">
              <w:rPr>
                <w:rStyle w:val="WinCalendarBLANKCELLSTYLE1"/>
                <w:rFonts w:ascii="Tempus Sans ITC" w:hAnsi="Tempus Sans ITC"/>
                <w:b/>
                <w:color w:val="002060"/>
                <w:sz w:val="16"/>
                <w:szCs w:val="16"/>
              </w:rPr>
              <w:t>LIMITED MENU- SOUP, COOLER SANDWICHES, BAKING AND LUNCH SPECIAL</w:t>
            </w:r>
          </w:p>
        </w:tc>
        <w:tc>
          <w:tcPr>
            <w:tcW w:w="10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0B3946" w:rsidP="00407E40">
            <w:pPr>
              <w:pStyle w:val="CalendarText"/>
              <w:rPr>
                <w:rStyle w:val="StyleStyleCalendarNumbers10ptNotBold11pt"/>
                <w:color w:val="002060"/>
                <w:sz w:val="20"/>
              </w:rPr>
            </w:pPr>
            <w:r w:rsidRPr="000B3946">
              <w:rPr>
                <w:rStyle w:val="StyleStyleCalendarNumbers10ptNotBold11pt"/>
                <w:color w:val="002060"/>
                <w:sz w:val="20"/>
              </w:rPr>
              <w:t>15</w:t>
            </w:r>
            <w:r w:rsidR="00CC5C3F" w:rsidRPr="000B3946">
              <w:rPr>
                <w:rStyle w:val="WinCalendarHolidayRed"/>
                <w:rFonts w:ascii="Arial" w:hAnsi="Arial"/>
                <w:color w:val="002060"/>
                <w:sz w:val="20"/>
                <w:szCs w:val="20"/>
              </w:rPr>
              <w:t xml:space="preserve"> </w:t>
            </w:r>
          </w:p>
          <w:p w:rsidR="00CC5C3F" w:rsidRDefault="000157B2" w:rsidP="000157B2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Cheese Tortellini baked in </w:t>
            </w:r>
            <w:r w:rsidR="008922AD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a</w:t>
            </w:r>
            <w:r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Chipotle cream sauce with </w:t>
            </w:r>
            <w:r w:rsidR="008922AD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peppers, onions and bacon.  Vegetarian option available</w:t>
            </w:r>
          </w:p>
          <w:p w:rsidR="008922AD" w:rsidRPr="000157B2" w:rsidRDefault="008922AD" w:rsidP="000157B2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Served with side salad</w:t>
            </w:r>
          </w:p>
        </w:tc>
        <w:tc>
          <w:tcPr>
            <w:tcW w:w="10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715273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="00CC5C3F"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CC5C3F" w:rsidRPr="008922AD" w:rsidRDefault="00DD04DD" w:rsidP="008922AD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Chicken, Swiss and Mushroom Burger with Caesar or French fries</w:t>
            </w:r>
          </w:p>
        </w:tc>
        <w:tc>
          <w:tcPr>
            <w:tcW w:w="9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715273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="00CC5C3F"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CC5C3F" w:rsidRPr="00DD04DD" w:rsidRDefault="00DD04DD" w:rsidP="00DD04DD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Chef’s Choice </w:t>
            </w:r>
          </w:p>
        </w:tc>
        <w:tc>
          <w:tcPr>
            <w:tcW w:w="94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42D38" w:rsidRPr="008922AD" w:rsidRDefault="00042D38" w:rsidP="00042D38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8922AD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CAFETERIA CLOSED FOR HOLIDAYS</w:t>
            </w:r>
          </w:p>
          <w:p w:rsidR="00042D38" w:rsidRPr="008922AD" w:rsidRDefault="00042D38" w:rsidP="00042D38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8922AD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HAPPY HOLIDAYS</w:t>
            </w:r>
          </w:p>
          <w:p w:rsidR="00042D38" w:rsidRPr="008922AD" w:rsidRDefault="00042D38" w:rsidP="00042D38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8922AD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SEE YOU IN </w:t>
            </w:r>
          </w:p>
          <w:p w:rsidR="00CC5C3F" w:rsidRPr="00DD04DD" w:rsidRDefault="00042D38" w:rsidP="00042D38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8922AD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JANUARY 2016</w:t>
            </w:r>
          </w:p>
        </w:tc>
      </w:tr>
      <w:tr w:rsidR="00CC5C3F" w:rsidRPr="00407E40" w:rsidTr="007A22E0">
        <w:trPr>
          <w:cantSplit/>
          <w:trHeight w:val="1699"/>
        </w:trPr>
        <w:tc>
          <w:tcPr>
            <w:tcW w:w="9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CC5C3F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B3946">
              <w:rPr>
                <w:rStyle w:val="StyleStyleCalendarNumbers10ptNotBold11pt"/>
                <w:sz w:val="20"/>
              </w:rPr>
              <w:t>22</w:t>
            </w:r>
            <w:r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0B3946" w:rsidRPr="000B3946" w:rsidRDefault="000B3946" w:rsidP="000B3946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002060"/>
              </w:rPr>
            </w:pPr>
            <w:r>
              <w:rPr>
                <w:rStyle w:val="WinCalendarBLANKCELLSTYLE1"/>
                <w:rFonts w:ascii="Arial" w:hAnsi="Arial"/>
                <w:color w:val="002060"/>
              </w:rPr>
              <w:t>!!</w:t>
            </w:r>
          </w:p>
        </w:tc>
        <w:tc>
          <w:tcPr>
            <w:tcW w:w="10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CC5C3F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B3946">
              <w:rPr>
                <w:rStyle w:val="StyleStyleCalendarNumbers10ptNotBold11pt"/>
                <w:sz w:val="20"/>
              </w:rPr>
              <w:t>23</w:t>
            </w:r>
            <w:r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CC5C3F" w:rsidRPr="000B3946" w:rsidRDefault="00CC5C3F" w:rsidP="00407E40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CC5C3F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B3946">
              <w:rPr>
                <w:rStyle w:val="StyleStyleCalendarNumbers10ptNotBold11pt"/>
                <w:sz w:val="20"/>
              </w:rPr>
              <w:t>24</w:t>
            </w:r>
            <w:r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CC5C3F" w:rsidRPr="000B3946" w:rsidRDefault="00CC5C3F" w:rsidP="00407E40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CC5C3F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B3946">
              <w:rPr>
                <w:rStyle w:val="StyleStyleCalendarNumbers10ptNotBold11pt"/>
                <w:sz w:val="20"/>
              </w:rPr>
              <w:t>25</w:t>
            </w:r>
            <w:r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CC5C3F" w:rsidRPr="000B3946" w:rsidRDefault="00CC5C3F" w:rsidP="00407E40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CC5C3F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B3946">
              <w:rPr>
                <w:rStyle w:val="StyleStyleCalendarNumbers10ptNotBold11pt"/>
                <w:sz w:val="20"/>
              </w:rPr>
              <w:t>26</w:t>
            </w:r>
            <w:r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CC5C3F" w:rsidRPr="000B3946" w:rsidRDefault="00CC5C3F" w:rsidP="00407E40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</w:p>
        </w:tc>
      </w:tr>
      <w:tr w:rsidR="00CC5C3F" w:rsidRPr="00407E40" w:rsidTr="000B3946">
        <w:trPr>
          <w:gridAfter w:val="2"/>
          <w:wAfter w:w="1920" w:type="pct"/>
          <w:cantSplit/>
          <w:trHeight w:val="1591"/>
        </w:trPr>
        <w:tc>
          <w:tcPr>
            <w:tcW w:w="97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CC5C3F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B3946">
              <w:rPr>
                <w:rStyle w:val="StyleStyleCalendarNumbers10ptNotBold11pt"/>
                <w:sz w:val="20"/>
              </w:rPr>
              <w:t>29</w:t>
            </w:r>
            <w:r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CC5C3F" w:rsidRPr="00407E40" w:rsidRDefault="00CC5C3F" w:rsidP="00407E40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08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CC5C3F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B3946">
              <w:rPr>
                <w:rStyle w:val="StyleStyleCalendarNumbers10ptNotBold11pt"/>
                <w:sz w:val="20"/>
              </w:rPr>
              <w:t>30</w:t>
            </w:r>
            <w:r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CC5C3F" w:rsidRPr="000B3946" w:rsidRDefault="00CC5C3F" w:rsidP="00407E40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CC5C3F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B3946">
              <w:rPr>
                <w:rStyle w:val="StyleStyleCalendarNumbers10ptNotBold11pt"/>
                <w:sz w:val="20"/>
              </w:rPr>
              <w:t>31</w:t>
            </w:r>
            <w:r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CC5C3F" w:rsidRPr="000B3946" w:rsidRDefault="00CC5C3F" w:rsidP="00407E40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</w:p>
        </w:tc>
      </w:tr>
    </w:tbl>
    <w:p w:rsidR="00407E40" w:rsidRPr="00407E40" w:rsidRDefault="00407E40" w:rsidP="00CC5C3F">
      <w:pPr>
        <w:spacing w:after="0"/>
        <w:jc w:val="right"/>
        <w:rPr>
          <w:rFonts w:ascii="Arial" w:hAnsi="Arial" w:cs="Arial"/>
          <w:color w:val="808080"/>
          <w:sz w:val="14"/>
        </w:rPr>
      </w:pPr>
    </w:p>
    <w:sectPr w:rsidR="00407E40" w:rsidRPr="00407E40" w:rsidSect="00407E40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58" w:rsidRDefault="00566458" w:rsidP="00407E40">
      <w:pPr>
        <w:spacing w:after="0" w:line="240" w:lineRule="auto"/>
      </w:pPr>
      <w:r>
        <w:separator/>
      </w:r>
    </w:p>
  </w:endnote>
  <w:endnote w:type="continuationSeparator" w:id="0">
    <w:p w:rsidR="00566458" w:rsidRDefault="00566458" w:rsidP="0040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58" w:rsidRDefault="00566458" w:rsidP="00407E40">
      <w:pPr>
        <w:spacing w:after="0" w:line="240" w:lineRule="auto"/>
      </w:pPr>
      <w:r>
        <w:separator/>
      </w:r>
    </w:p>
  </w:footnote>
  <w:footnote w:type="continuationSeparator" w:id="0">
    <w:p w:rsidR="00566458" w:rsidRDefault="00566458" w:rsidP="00407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40"/>
    <w:rsid w:val="000157B2"/>
    <w:rsid w:val="00042D38"/>
    <w:rsid w:val="00071C89"/>
    <w:rsid w:val="000865FC"/>
    <w:rsid w:val="000B3946"/>
    <w:rsid w:val="000D0B33"/>
    <w:rsid w:val="000E005F"/>
    <w:rsid w:val="000E4E99"/>
    <w:rsid w:val="0013609E"/>
    <w:rsid w:val="00152C05"/>
    <w:rsid w:val="00245384"/>
    <w:rsid w:val="0029249C"/>
    <w:rsid w:val="002A6ADC"/>
    <w:rsid w:val="002B2F98"/>
    <w:rsid w:val="00330D9E"/>
    <w:rsid w:val="00353942"/>
    <w:rsid w:val="003C7686"/>
    <w:rsid w:val="00407E40"/>
    <w:rsid w:val="0041170B"/>
    <w:rsid w:val="00415310"/>
    <w:rsid w:val="004832BA"/>
    <w:rsid w:val="004A1215"/>
    <w:rsid w:val="004A353B"/>
    <w:rsid w:val="004B7A0A"/>
    <w:rsid w:val="004F2218"/>
    <w:rsid w:val="00566458"/>
    <w:rsid w:val="00615B91"/>
    <w:rsid w:val="006500B1"/>
    <w:rsid w:val="006712DE"/>
    <w:rsid w:val="00674499"/>
    <w:rsid w:val="00681514"/>
    <w:rsid w:val="006D2DE1"/>
    <w:rsid w:val="006E4C4E"/>
    <w:rsid w:val="00705D30"/>
    <w:rsid w:val="00715273"/>
    <w:rsid w:val="00743B9E"/>
    <w:rsid w:val="00746B0D"/>
    <w:rsid w:val="0076448F"/>
    <w:rsid w:val="007A22E0"/>
    <w:rsid w:val="00842C5B"/>
    <w:rsid w:val="00850ED9"/>
    <w:rsid w:val="008922AD"/>
    <w:rsid w:val="008A0FED"/>
    <w:rsid w:val="008A6963"/>
    <w:rsid w:val="00916072"/>
    <w:rsid w:val="00935E9B"/>
    <w:rsid w:val="009974E0"/>
    <w:rsid w:val="009F00E0"/>
    <w:rsid w:val="009F3B76"/>
    <w:rsid w:val="00A50390"/>
    <w:rsid w:val="00AF3D8B"/>
    <w:rsid w:val="00AF487A"/>
    <w:rsid w:val="00B07398"/>
    <w:rsid w:val="00B41A1A"/>
    <w:rsid w:val="00B93011"/>
    <w:rsid w:val="00B96E35"/>
    <w:rsid w:val="00BC2F43"/>
    <w:rsid w:val="00BC5D70"/>
    <w:rsid w:val="00BF03E0"/>
    <w:rsid w:val="00C16FB3"/>
    <w:rsid w:val="00C45353"/>
    <w:rsid w:val="00C543EE"/>
    <w:rsid w:val="00CB745E"/>
    <w:rsid w:val="00CC5C3F"/>
    <w:rsid w:val="00CF7591"/>
    <w:rsid w:val="00DB14B8"/>
    <w:rsid w:val="00DD04DD"/>
    <w:rsid w:val="00DF374F"/>
    <w:rsid w:val="00E53FF4"/>
    <w:rsid w:val="00EB3357"/>
    <w:rsid w:val="00F463C0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1FE3E-B544-486F-8414-A6B322B2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7E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7E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7E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7E40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407E40"/>
    <w:rPr>
      <w:rFonts w:ascii="Arial Narrow" w:hAnsi="Arial Narrow"/>
      <w:b w:val="0"/>
      <w:color w:val="000000"/>
      <w:sz w:val="22"/>
    </w:rPr>
  </w:style>
  <w:style w:type="character" w:styleId="Hyperlink">
    <w:name w:val="Hyperlink"/>
    <w:rsid w:val="00407E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E40"/>
  </w:style>
  <w:style w:type="paragraph" w:styleId="Footer">
    <w:name w:val="footer"/>
    <w:basedOn w:val="Normal"/>
    <w:link w:val="FooterChar"/>
    <w:uiPriority w:val="99"/>
    <w:unhideWhenUsed/>
    <w:rsid w:val="0040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E40"/>
  </w:style>
  <w:style w:type="paragraph" w:styleId="BalloonText">
    <w:name w:val="Balloon Text"/>
    <w:basedOn w:val="Normal"/>
    <w:link w:val="BalloonTextChar"/>
    <w:uiPriority w:val="99"/>
    <w:semiHidden/>
    <w:unhideWhenUsed/>
    <w:rsid w:val="00916072"/>
    <w:pPr>
      <w:autoSpaceDE w:val="0"/>
      <w:autoSpaceDN w:val="0"/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7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Calendar 2014</vt:lpstr>
    </vt:vector>
  </TitlesOfParts>
  <Company>Sapro Systems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Calendar 2014</dc:title>
  <dc:subject>Printable Calendar</dc:subject>
  <dc:creator>www.WinCalendar.com</dc:creator>
  <cp:keywords>December, 2014, Calendar, Blank, Printable, Word, Free</cp:keywords>
  <cp:lastModifiedBy>Administrator</cp:lastModifiedBy>
  <cp:revision>3</cp:revision>
  <dcterms:created xsi:type="dcterms:W3CDTF">2015-11-26T01:30:00Z</dcterms:created>
  <dcterms:modified xsi:type="dcterms:W3CDTF">2015-11-26T01:31:00Z</dcterms:modified>
  <cp:category>Downloaded from WinCalendar.com</cp:category>
</cp:coreProperties>
</file>