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0F" w:rsidRPr="0074170F" w:rsidRDefault="00C71C8F" w:rsidP="0074170F">
      <w:pPr>
        <w:shd w:val="clear" w:color="auto" w:fill="FFFFFF"/>
        <w:textAlignment w:val="baseline"/>
        <w:rPr>
          <w:rFonts w:ascii="Segoe UI" w:eastAsia="Times New Roman" w:hAnsi="Segoe UI" w:cs="Segoe UI"/>
          <w:color w:val="323130"/>
          <w:sz w:val="20"/>
          <w:szCs w:val="20"/>
          <w:lang w:val="en-CA" w:eastAsia="en-CA"/>
        </w:rPr>
      </w:pPr>
      <w:r>
        <w:rPr>
          <w:b/>
        </w:rPr>
        <w:t>Territorial Acknowledgment</w:t>
      </w:r>
      <w:r w:rsidR="0074170F">
        <w:rPr>
          <w:b/>
        </w:rPr>
        <w:t xml:space="preserve">: </w:t>
      </w:r>
      <w:r w:rsidR="0074170F" w:rsidRPr="0074170F">
        <w:rPr>
          <w:rFonts w:ascii="Calibri" w:eastAsia="Times New Roman" w:hAnsi="Calibri" w:cs="Calibri"/>
          <w:i/>
          <w:iCs/>
          <w:sz w:val="20"/>
          <w:szCs w:val="20"/>
          <w:lang w:val="en-CA" w:eastAsia="en-CA"/>
        </w:rPr>
        <w:t xml:space="preserve">Selkirk College acknowledges the traditional territories of the </w:t>
      </w:r>
      <w:proofErr w:type="spellStart"/>
      <w:r w:rsidR="0074170F" w:rsidRPr="0074170F">
        <w:rPr>
          <w:rFonts w:ascii="Calibri" w:eastAsia="Times New Roman" w:hAnsi="Calibri" w:cs="Calibri"/>
          <w:i/>
          <w:iCs/>
          <w:sz w:val="20"/>
          <w:szCs w:val="20"/>
          <w:lang w:val="en-CA" w:eastAsia="en-CA"/>
        </w:rPr>
        <w:t>Sinixt</w:t>
      </w:r>
      <w:proofErr w:type="spellEnd"/>
      <w:r w:rsidR="0074170F" w:rsidRPr="0074170F">
        <w:rPr>
          <w:rFonts w:ascii="Calibri" w:eastAsia="Times New Roman" w:hAnsi="Calibri" w:cs="Calibri"/>
          <w:i/>
          <w:iCs/>
          <w:sz w:val="20"/>
          <w:szCs w:val="20"/>
          <w:lang w:val="en-CA" w:eastAsia="en-CA"/>
        </w:rPr>
        <w:t xml:space="preserve"> (Lakes), the Syilx (Okanagan), the Ktunaxa, and the </w:t>
      </w:r>
      <w:proofErr w:type="spellStart"/>
      <w:r w:rsidR="0074170F" w:rsidRPr="0074170F">
        <w:rPr>
          <w:rFonts w:ascii="Calibri" w:eastAsia="Times New Roman" w:hAnsi="Calibri" w:cs="Calibri"/>
          <w:i/>
          <w:iCs/>
          <w:sz w:val="20"/>
          <w:szCs w:val="20"/>
          <w:lang w:val="en-CA" w:eastAsia="en-CA"/>
        </w:rPr>
        <w:t>Secwépemc</w:t>
      </w:r>
      <w:proofErr w:type="spellEnd"/>
      <w:r w:rsidR="0074170F" w:rsidRPr="0074170F">
        <w:rPr>
          <w:rFonts w:ascii="Calibri" w:eastAsia="Times New Roman" w:hAnsi="Calibri" w:cs="Calibri"/>
          <w:i/>
          <w:iCs/>
          <w:sz w:val="20"/>
          <w:szCs w:val="20"/>
          <w:lang w:val="en-CA" w:eastAsia="en-CA"/>
        </w:rPr>
        <w:t xml:space="preserve"> (Shuswap) peoples.</w:t>
      </w:r>
    </w:p>
    <w:p w:rsidR="00196446" w:rsidRPr="0041515E" w:rsidRDefault="00196446" w:rsidP="00196446">
      <w:pPr>
        <w:rPr>
          <w:b/>
        </w:rPr>
      </w:pPr>
      <w:r w:rsidRPr="0041515E">
        <w:rPr>
          <w:b/>
        </w:rPr>
        <w:t>Call to Order</w:t>
      </w:r>
      <w:r w:rsidR="0074170F">
        <w:rPr>
          <w:b/>
        </w:rPr>
        <w:t xml:space="preserve"> &amp; </w:t>
      </w:r>
      <w:r w:rsidRPr="0041515E">
        <w:rPr>
          <w:b/>
        </w:rPr>
        <w:t>Committee Member Attendance:</w:t>
      </w:r>
    </w:p>
    <w:p w:rsidR="00DD1045" w:rsidRDefault="000C5293" w:rsidP="00196446">
      <w:pPr>
        <w:spacing w:after="0"/>
      </w:pPr>
      <w:r>
        <w:t>Donna Drover</w:t>
      </w:r>
      <w:r w:rsidR="007200E3">
        <w:t xml:space="preserve">, </w:t>
      </w:r>
      <w:r>
        <w:t>Co-Chair and Management</w:t>
      </w:r>
      <w:r w:rsidR="00196446">
        <w:t xml:space="preserve"> Rep </w:t>
      </w:r>
      <w:sdt>
        <w:sdtPr>
          <w:id w:val="-2095840500"/>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rsidR="009E356D">
        <w:tab/>
      </w:r>
      <w:r w:rsidR="00DD1045">
        <w:t xml:space="preserve">Kirsten Gear, Co-Chair BCGEU Rep </w:t>
      </w:r>
      <w:sdt>
        <w:sdtPr>
          <w:id w:val="-538426269"/>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rsidR="00DD1045">
        <w:t xml:space="preserve"> </w:t>
      </w:r>
    </w:p>
    <w:p w:rsidR="007122B5" w:rsidRDefault="009E356D" w:rsidP="00196446">
      <w:pPr>
        <w:spacing w:after="0"/>
      </w:pPr>
      <w:r>
        <w:t>Rod Fayant,</w:t>
      </w:r>
      <w:r w:rsidR="00196446">
        <w:t xml:space="preserve"> PPWC Rep </w:t>
      </w:r>
      <w:sdt>
        <w:sdtPr>
          <w:id w:val="1059288687"/>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r w:rsidR="00DD1045">
        <w:tab/>
      </w:r>
      <w:r w:rsidR="00DD1045">
        <w:tab/>
      </w:r>
      <w:r w:rsidR="00DD1045">
        <w:tab/>
      </w:r>
      <w:r w:rsidR="00DD1045">
        <w:tab/>
      </w:r>
      <w:r w:rsidR="00196446">
        <w:t xml:space="preserve">Rob Macrae, SCFA Rep </w:t>
      </w:r>
      <w:sdt>
        <w:sdtPr>
          <w:id w:val="-833217788"/>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rsidR="00196446">
        <w:tab/>
      </w:r>
      <w:r w:rsidR="00196446">
        <w:tab/>
      </w:r>
    </w:p>
    <w:p w:rsidR="00097203" w:rsidRDefault="009E356D" w:rsidP="00196446">
      <w:pPr>
        <w:spacing w:after="0"/>
      </w:pPr>
      <w:r>
        <w:t>Niki Menard</w:t>
      </w:r>
      <w:r w:rsidR="00196446">
        <w:t xml:space="preserve">, PPWC Rep </w:t>
      </w:r>
      <w:sdt>
        <w:sdtPr>
          <w:id w:val="-820421824"/>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rsidR="00196446" w:rsidRPr="00E96EF5">
        <w:t xml:space="preserve"> </w:t>
      </w:r>
      <w:r w:rsidR="007122B5">
        <w:tab/>
      </w:r>
      <w:r w:rsidR="007122B5">
        <w:tab/>
      </w:r>
      <w:r w:rsidR="007122B5">
        <w:tab/>
      </w:r>
      <w:r w:rsidR="007122B5">
        <w:tab/>
        <w:t xml:space="preserve">Rhonda Schmitz, Management Rep </w:t>
      </w:r>
      <w:sdt>
        <w:sdtPr>
          <w:id w:val="1037549891"/>
          <w14:checkbox>
            <w14:checked w14:val="0"/>
            <w14:checkedState w14:val="2612" w14:font="MS Gothic"/>
            <w14:uncheckedState w14:val="2610" w14:font="MS Gothic"/>
          </w14:checkbox>
        </w:sdtPr>
        <w:sdtEndPr/>
        <w:sdtContent>
          <w:r w:rsidR="007122B5">
            <w:rPr>
              <w:rFonts w:ascii="MS Gothic" w:eastAsia="MS Gothic" w:hAnsi="MS Gothic" w:hint="eastAsia"/>
            </w:rPr>
            <w:t>☐</w:t>
          </w:r>
        </w:sdtContent>
      </w:sdt>
    </w:p>
    <w:p w:rsidR="00196446" w:rsidRDefault="00097203" w:rsidP="00196446">
      <w:pPr>
        <w:spacing w:after="0"/>
      </w:pPr>
      <w:r>
        <w:t xml:space="preserve">Kerry Clarke, Management Rep </w:t>
      </w:r>
      <w:r>
        <w:tab/>
      </w:r>
      <w:sdt>
        <w:sdtPr>
          <w:id w:val="400875748"/>
          <w14:checkbox>
            <w14:checked w14:val="1"/>
            <w14:checkedState w14:val="2612" w14:font="MS Gothic"/>
            <w14:uncheckedState w14:val="2610" w14:font="MS Gothic"/>
          </w14:checkbox>
        </w:sdtPr>
        <w:sdtEndPr/>
        <w:sdtContent>
          <w:r w:rsidR="00A134EE">
            <w:rPr>
              <w:rFonts w:ascii="MS Gothic" w:eastAsia="MS Gothic" w:hAnsi="MS Gothic" w:hint="eastAsia"/>
            </w:rPr>
            <w:t>☒</w:t>
          </w:r>
        </w:sdtContent>
      </w:sdt>
      <w:r>
        <w:tab/>
      </w:r>
      <w:r w:rsidR="007122B5">
        <w:tab/>
      </w:r>
      <w:r w:rsidR="007122B5">
        <w:tab/>
        <w:t xml:space="preserve">Jim Leitch, BCGEU Rep </w:t>
      </w:r>
      <w:sdt>
        <w:sdtPr>
          <w:id w:val="-1128695774"/>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tab/>
      </w:r>
      <w:r>
        <w:tab/>
      </w:r>
    </w:p>
    <w:p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rsidR="000C5293">
        <w:tab/>
      </w:r>
      <w:r w:rsidR="000C5293">
        <w:tab/>
      </w:r>
      <w:r w:rsidR="007122B5" w:rsidRPr="007122B5">
        <w:t xml:space="preserve">Paul Rodrigues, PPWC Rep </w:t>
      </w:r>
      <w:r w:rsidR="007122B5" w:rsidRPr="007122B5">
        <w:rPr>
          <w:rFonts w:ascii="Segoe UI Symbol" w:hAnsi="Segoe UI Symbol" w:cs="Segoe UI Symbol"/>
        </w:rPr>
        <w:t>☒</w:t>
      </w:r>
      <w:r w:rsidR="007122B5" w:rsidRPr="007122B5">
        <w:tab/>
      </w:r>
      <w:r w:rsidR="000C5293">
        <w:tab/>
      </w:r>
    </w:p>
    <w:p w:rsidR="002C1E7C" w:rsidRDefault="00196446" w:rsidP="000C5293">
      <w:pPr>
        <w:spacing w:after="0"/>
      </w:pPr>
      <w:r>
        <w:t xml:space="preserve">Jennifer Pascoe, PPWC Rep </w:t>
      </w:r>
      <w:sdt>
        <w:sdtPr>
          <w:id w:val="-345170203"/>
          <w14:checkbox>
            <w14:checked w14:val="0"/>
            <w14:checkedState w14:val="2612" w14:font="MS Gothic"/>
            <w14:uncheckedState w14:val="2610" w14:font="MS Gothic"/>
          </w14:checkbox>
        </w:sdtPr>
        <w:sdtEndPr/>
        <w:sdtContent>
          <w:r w:rsidR="00097203">
            <w:rPr>
              <w:rFonts w:ascii="MS Gothic" w:eastAsia="MS Gothic" w:hAnsi="MS Gothic" w:hint="eastAsia"/>
            </w:rPr>
            <w:t>☐</w:t>
          </w:r>
        </w:sdtContent>
      </w:sdt>
      <w:r>
        <w:tab/>
      </w:r>
      <w:r>
        <w:tab/>
      </w:r>
      <w:r>
        <w:tab/>
      </w:r>
      <w:r>
        <w:tab/>
      </w:r>
      <w:r w:rsidR="007122B5" w:rsidRPr="007122B5">
        <w:t xml:space="preserve">Tarunjit Jassar, Campus Manager </w:t>
      </w:r>
      <w:r w:rsidR="007122B5" w:rsidRPr="007122B5">
        <w:rPr>
          <w:rFonts w:ascii="Segoe UI Symbol" w:hAnsi="Segoe UI Symbol" w:cs="Segoe UI Symbol"/>
        </w:rPr>
        <w:t>☒</w:t>
      </w:r>
      <w:r w:rsidR="000C5293">
        <w:tab/>
      </w:r>
    </w:p>
    <w:p w:rsidR="00196446" w:rsidRDefault="006E4647" w:rsidP="000C5293">
      <w:pPr>
        <w:tabs>
          <w:tab w:val="left" w:pos="3570"/>
        </w:tabs>
        <w:spacing w:after="0"/>
      </w:pPr>
      <w:r>
        <w:t xml:space="preserve">Emily Moorhead, Minute Taker </w:t>
      </w:r>
      <w:sdt>
        <w:sdtPr>
          <w:id w:val="1753159407"/>
          <w14:checkbox>
            <w14:checked w14:val="1"/>
            <w14:checkedState w14:val="2612" w14:font="MS Gothic"/>
            <w14:uncheckedState w14:val="2610" w14:font="MS Gothic"/>
          </w14:checkbox>
        </w:sdtPr>
        <w:sdtEndPr/>
        <w:sdtContent>
          <w:r w:rsidR="006F040A">
            <w:rPr>
              <w:rFonts w:ascii="MS Gothic" w:eastAsia="MS Gothic" w:hAnsi="MS Gothic" w:hint="eastAsia"/>
            </w:rPr>
            <w:t>☒</w:t>
          </w:r>
        </w:sdtContent>
      </w:sdt>
      <w:r w:rsidR="000C5293">
        <w:tab/>
        <w:t xml:space="preserve">  </w:t>
      </w:r>
      <w:r w:rsidR="000C5293">
        <w:tab/>
      </w:r>
      <w:r w:rsidR="000C5293">
        <w:tab/>
      </w:r>
    </w:p>
    <w:p w:rsidR="00196446" w:rsidRDefault="00F17A23" w:rsidP="00196446">
      <w:pPr>
        <w:spacing w:after="0"/>
      </w:pPr>
      <w:r w:rsidRPr="00F17A23">
        <w:t xml:space="preserve">                                                   </w:t>
      </w:r>
      <w:r w:rsidR="00196446">
        <w:tab/>
      </w:r>
      <w:r w:rsidR="00196446">
        <w:tab/>
      </w:r>
      <w:r w:rsidR="00196446">
        <w:tab/>
      </w:r>
    </w:p>
    <w:p w:rsidR="00196446" w:rsidRPr="0041515E" w:rsidRDefault="00196446" w:rsidP="00196446">
      <w:pPr>
        <w:spacing w:after="0"/>
        <w:rPr>
          <w:b/>
        </w:rPr>
      </w:pPr>
      <w:r w:rsidRPr="0041515E">
        <w:rPr>
          <w:b/>
        </w:rPr>
        <w:t xml:space="preserve">Review and adopt previous meeting’s minutes of </w:t>
      </w:r>
      <w:sdt>
        <w:sdtPr>
          <w:rPr>
            <w:b/>
          </w:rPr>
          <w:id w:val="-1509284941"/>
          <w:date w:fullDate="2021-05-11T00:00:00Z">
            <w:dateFormat w:val="M/d/yyyy"/>
            <w:lid w:val="en-US"/>
            <w:storeMappedDataAs w:val="dateTime"/>
            <w:calendar w:val="gregorian"/>
          </w:date>
        </w:sdtPr>
        <w:sdtEndPr/>
        <w:sdtContent>
          <w:r w:rsidR="00BD7E78">
            <w:rPr>
              <w:b/>
            </w:rPr>
            <w:t>5/11/2021</w:t>
          </w:r>
        </w:sdtContent>
      </w:sdt>
      <w:r w:rsidRPr="0041515E">
        <w:rPr>
          <w:b/>
        </w:rPr>
        <w:t xml:space="preserve">. </w:t>
      </w:r>
    </w:p>
    <w:p w:rsidR="00196446" w:rsidRPr="00486278" w:rsidRDefault="00196446" w:rsidP="00196446">
      <w:pPr>
        <w:spacing w:after="0"/>
        <w:ind w:left="1440" w:hanging="1440"/>
        <w:rPr>
          <w:rStyle w:val="IntenseEmphasis"/>
        </w:rPr>
      </w:pPr>
      <w:r>
        <w:t>Approved</w:t>
      </w:r>
      <w:r>
        <w:tab/>
      </w:r>
      <w:sdt>
        <w:sdtPr>
          <w:id w:val="344531184"/>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t xml:space="preserve">  </w:t>
      </w:r>
    </w:p>
    <w:p w:rsidR="00196446" w:rsidRDefault="00196446" w:rsidP="00FA1CD3">
      <w:pPr>
        <w:spacing w:after="0"/>
      </w:pPr>
      <w:r>
        <w:t>Declined</w:t>
      </w:r>
      <w:r>
        <w:tab/>
      </w:r>
      <w:sdt>
        <w:sdtPr>
          <w:id w:val="-279565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1"/>
            <w14:checkedState w14:val="2612" w14:font="MS Gothic"/>
            <w14:uncheckedState w14:val="2610" w14:font="MS Gothic"/>
          </w14:checkbox>
        </w:sdtPr>
        <w:sdtEndPr/>
        <w:sdtContent>
          <w:r w:rsidR="007122B5">
            <w:rPr>
              <w:rFonts w:ascii="MS Gothic" w:eastAsia="MS Gothic" w:hAnsi="MS Gothic" w:hint="eastAsia"/>
            </w:rPr>
            <w:t>☒</w:t>
          </w:r>
        </w:sdtContent>
      </w:sdt>
      <w:r>
        <w:t xml:space="preserve">  </w:t>
      </w:r>
      <w:r w:rsidR="007122B5">
        <w:t>Item 7</w:t>
      </w:r>
      <w:r w:rsidR="009E0234">
        <w:t>&amp;8 of</w:t>
      </w:r>
      <w:r w:rsidR="007122B5">
        <w:t xml:space="preserve"> New Business</w:t>
      </w:r>
    </w:p>
    <w:p w:rsidR="00A71192" w:rsidRDefault="00196446" w:rsidP="00196446">
      <w:r>
        <w:t>Nothing to add</w:t>
      </w:r>
      <w:r>
        <w:tab/>
      </w:r>
      <w:r>
        <w:tab/>
      </w:r>
      <w:sdt>
        <w:sdtPr>
          <w:id w:val="-1656377558"/>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p>
    <w:p w:rsidR="007E35A6" w:rsidRDefault="007E35A6" w:rsidP="007E35A6">
      <w:pPr>
        <w:rPr>
          <w:b/>
        </w:rPr>
      </w:pPr>
      <w:r>
        <w:rPr>
          <w:b/>
        </w:rPr>
        <w:t>Campus</w:t>
      </w:r>
      <w:r w:rsidRPr="00571537">
        <w:rPr>
          <w:b/>
        </w:rPr>
        <w:t xml:space="preserve"> Business:</w:t>
      </w:r>
    </w:p>
    <w:p w:rsidR="004B63CB" w:rsidRDefault="005D394C" w:rsidP="00BD7E78">
      <w:pPr>
        <w:pStyle w:val="ListParagraph"/>
      </w:pPr>
      <w:proofErr w:type="spellStart"/>
      <w:r>
        <w:t>Tarunjit’s</w:t>
      </w:r>
      <w:proofErr w:type="spellEnd"/>
      <w:r>
        <w:t xml:space="preserve"> Campus update</w:t>
      </w:r>
    </w:p>
    <w:p w:rsidR="007122B5" w:rsidRDefault="007122B5" w:rsidP="007122B5">
      <w:pPr>
        <w:pStyle w:val="ListParagraph"/>
        <w:numPr>
          <w:ilvl w:val="0"/>
          <w:numId w:val="39"/>
        </w:numPr>
      </w:pPr>
      <w:r>
        <w:t>Digital speed sign is up.</w:t>
      </w:r>
    </w:p>
    <w:p w:rsidR="007122B5" w:rsidRDefault="007122B5" w:rsidP="007122B5">
      <w:pPr>
        <w:pStyle w:val="ListParagraph"/>
        <w:numPr>
          <w:ilvl w:val="0"/>
          <w:numId w:val="39"/>
        </w:numPr>
      </w:pPr>
      <w:r>
        <w:t>Vaccination clinics are going well and are consistent with 5 days a week and seeing 250/300 people a day. The clinics will continue until August.</w:t>
      </w:r>
    </w:p>
    <w:p w:rsidR="00F22CC2" w:rsidRPr="00571537" w:rsidRDefault="00F22CC2" w:rsidP="00F22CC2">
      <w:pPr>
        <w:rPr>
          <w:b/>
        </w:rPr>
      </w:pPr>
      <w:r w:rsidRPr="00571537">
        <w:rPr>
          <w:b/>
        </w:rPr>
        <w:t>Old Business:</w:t>
      </w:r>
    </w:p>
    <w:p w:rsidR="00651AB0" w:rsidRDefault="00F22CC2" w:rsidP="00651AB0">
      <w:pPr>
        <w:pStyle w:val="ListParagraph"/>
        <w:numPr>
          <w:ilvl w:val="0"/>
          <w:numId w:val="2"/>
        </w:numPr>
        <w:spacing w:after="0"/>
      </w:pPr>
      <w:r w:rsidRPr="00192BEC">
        <w:t>Review action items from previous meeting</w:t>
      </w:r>
      <w:r w:rsidR="00192BEC" w:rsidRPr="00192BEC">
        <w:t>:</w:t>
      </w:r>
    </w:p>
    <w:p w:rsidR="00651AB0" w:rsidRPr="00651AB0" w:rsidRDefault="00651AB0" w:rsidP="00651AB0">
      <w:pPr>
        <w:pStyle w:val="ListParagraph"/>
        <w:numPr>
          <w:ilvl w:val="1"/>
          <w:numId w:val="2"/>
        </w:numPr>
        <w:spacing w:after="0"/>
      </w:pPr>
      <w:r>
        <w:rPr>
          <w:b/>
          <w:color w:val="000000" w:themeColor="text1"/>
        </w:rPr>
        <w:t>D</w:t>
      </w:r>
      <w:r w:rsidR="00BD0881" w:rsidRPr="00651AB0">
        <w:rPr>
          <w:b/>
          <w:color w:val="000000" w:themeColor="text1"/>
        </w:rPr>
        <w:t xml:space="preserve">igital speed sign </w:t>
      </w:r>
      <w:r w:rsidR="00BD7E78">
        <w:rPr>
          <w:b/>
          <w:color w:val="000000" w:themeColor="text1"/>
        </w:rPr>
        <w:t>up and running</w:t>
      </w:r>
    </w:p>
    <w:p w:rsidR="00520186" w:rsidRPr="00651AB0" w:rsidRDefault="00520186" w:rsidP="00651AB0">
      <w:pPr>
        <w:pStyle w:val="ListParagraph"/>
        <w:numPr>
          <w:ilvl w:val="1"/>
          <w:numId w:val="2"/>
        </w:numPr>
        <w:spacing w:after="0"/>
      </w:pPr>
      <w:r w:rsidRPr="00651AB0">
        <w:rPr>
          <w:b/>
          <w:color w:val="000000" w:themeColor="text1"/>
        </w:rPr>
        <w:t>Donna and Kirsten will work on the report and send out to the committee.</w:t>
      </w:r>
    </w:p>
    <w:p w:rsidR="00192BEC" w:rsidRDefault="00122B03" w:rsidP="00122B03">
      <w:pPr>
        <w:pStyle w:val="ListParagraph"/>
        <w:numPr>
          <w:ilvl w:val="1"/>
          <w:numId w:val="2"/>
        </w:numPr>
        <w:rPr>
          <w:color w:val="000000" w:themeColor="text1"/>
        </w:rPr>
      </w:pPr>
      <w:r w:rsidRPr="00F315EF">
        <w:rPr>
          <w:b/>
          <w:color w:val="FF0000"/>
        </w:rPr>
        <w:t xml:space="preserve">ACTION: </w:t>
      </w:r>
      <w:r>
        <w:rPr>
          <w:color w:val="000000" w:themeColor="text1"/>
        </w:rPr>
        <w:t xml:space="preserve">Kerry </w:t>
      </w:r>
      <w:r w:rsidR="007122B5">
        <w:rPr>
          <w:color w:val="000000" w:themeColor="text1"/>
        </w:rPr>
        <w:t xml:space="preserve">and Donna </w:t>
      </w:r>
      <w:r>
        <w:rPr>
          <w:color w:val="000000" w:themeColor="text1"/>
        </w:rPr>
        <w:t xml:space="preserve">to touch base with Arleen RE: </w:t>
      </w:r>
      <w:r w:rsidR="00192BEC" w:rsidRPr="00122B03">
        <w:rPr>
          <w:color w:val="000000" w:themeColor="text1"/>
        </w:rPr>
        <w:t xml:space="preserve">WHMIS training records of completion. </w:t>
      </w:r>
    </w:p>
    <w:p w:rsidR="00520186" w:rsidRPr="007122B5" w:rsidRDefault="00520186" w:rsidP="00520186">
      <w:pPr>
        <w:pStyle w:val="ListParagraph"/>
        <w:numPr>
          <w:ilvl w:val="2"/>
          <w:numId w:val="2"/>
        </w:numPr>
        <w:rPr>
          <w:color w:val="000000" w:themeColor="text1"/>
        </w:rPr>
      </w:pPr>
      <w:r w:rsidRPr="005B07CF">
        <w:rPr>
          <w:b/>
          <w:color w:val="000000" w:themeColor="text1"/>
        </w:rPr>
        <w:t>Carried over to June meet</w:t>
      </w:r>
      <w:r w:rsidR="007122B5">
        <w:rPr>
          <w:b/>
          <w:color w:val="000000" w:themeColor="text1"/>
        </w:rPr>
        <w:t>ing</w:t>
      </w:r>
      <w:r w:rsidRPr="005B07CF">
        <w:rPr>
          <w:b/>
          <w:color w:val="000000" w:themeColor="text1"/>
        </w:rPr>
        <w:t>.</w:t>
      </w:r>
    </w:p>
    <w:p w:rsidR="007122B5" w:rsidRDefault="007122B5" w:rsidP="00520186">
      <w:pPr>
        <w:pStyle w:val="ListParagraph"/>
        <w:numPr>
          <w:ilvl w:val="2"/>
          <w:numId w:val="2"/>
        </w:numPr>
        <w:rPr>
          <w:color w:val="000000" w:themeColor="text1"/>
        </w:rPr>
      </w:pPr>
      <w:r>
        <w:rPr>
          <w:color w:val="000000" w:themeColor="text1"/>
        </w:rPr>
        <w:t xml:space="preserve">Donna has training records for employees. </w:t>
      </w:r>
    </w:p>
    <w:p w:rsidR="007122B5" w:rsidRPr="005B07CF" w:rsidRDefault="007122B5" w:rsidP="00520186">
      <w:pPr>
        <w:pStyle w:val="ListParagraph"/>
        <w:numPr>
          <w:ilvl w:val="2"/>
          <w:numId w:val="2"/>
        </w:numPr>
        <w:rPr>
          <w:color w:val="000000" w:themeColor="text1"/>
        </w:rPr>
      </w:pPr>
      <w:r>
        <w:rPr>
          <w:color w:val="000000" w:themeColor="text1"/>
        </w:rPr>
        <w:t xml:space="preserve">All employees require the basic WHMIS training. Training updating will be dependent on job roles and duties. Donna will follow up with HR. </w:t>
      </w:r>
    </w:p>
    <w:p w:rsidR="00192BEC" w:rsidRDefault="00192BEC" w:rsidP="00192BEC">
      <w:pPr>
        <w:pStyle w:val="ListParagraph"/>
        <w:numPr>
          <w:ilvl w:val="1"/>
          <w:numId w:val="2"/>
        </w:numPr>
        <w:spacing w:after="0"/>
      </w:pPr>
      <w:r>
        <w:rPr>
          <w:b/>
          <w:color w:val="FF0000"/>
        </w:rPr>
        <w:t>ACTION:</w:t>
      </w:r>
      <w:r>
        <w:t xml:space="preserve"> Donna to follow up with S113 physical distancing. </w:t>
      </w:r>
    </w:p>
    <w:p w:rsidR="00192BEC" w:rsidRPr="007122B5" w:rsidRDefault="00192BEC" w:rsidP="00192BEC">
      <w:pPr>
        <w:pStyle w:val="ListParagraph"/>
        <w:numPr>
          <w:ilvl w:val="2"/>
          <w:numId w:val="2"/>
        </w:numPr>
        <w:spacing w:after="0"/>
      </w:pPr>
      <w:r w:rsidRPr="00267CB6">
        <w:rPr>
          <w:b/>
          <w:color w:val="000000" w:themeColor="text1"/>
        </w:rPr>
        <w:t xml:space="preserve">To discuss at the </w:t>
      </w:r>
      <w:r w:rsidR="005B07CF">
        <w:rPr>
          <w:b/>
          <w:color w:val="000000" w:themeColor="text1"/>
        </w:rPr>
        <w:t>June</w:t>
      </w:r>
      <w:r w:rsidRPr="00267CB6">
        <w:rPr>
          <w:b/>
          <w:color w:val="000000" w:themeColor="text1"/>
        </w:rPr>
        <w:t xml:space="preserve"> meeting.</w:t>
      </w:r>
    </w:p>
    <w:p w:rsidR="007122B5" w:rsidRPr="00192BEC" w:rsidRDefault="007122B5" w:rsidP="00192BEC">
      <w:pPr>
        <w:pStyle w:val="ListParagraph"/>
        <w:numPr>
          <w:ilvl w:val="2"/>
          <w:numId w:val="2"/>
        </w:numPr>
        <w:spacing w:after="0"/>
      </w:pPr>
      <w:r>
        <w:lastRenderedPageBreak/>
        <w:t>Donna has</w:t>
      </w:r>
      <w:r w:rsidR="00A134EE">
        <w:t xml:space="preserve"> reviewed the space – a max of 32 people plus the instructor is allowed. When we return to campus, social distancing will not be required. </w:t>
      </w:r>
    </w:p>
    <w:p w:rsidR="00651AB0" w:rsidRDefault="00192BEC" w:rsidP="00651AB0">
      <w:pPr>
        <w:pStyle w:val="ListParagraph"/>
        <w:numPr>
          <w:ilvl w:val="1"/>
          <w:numId w:val="2"/>
        </w:numPr>
      </w:pPr>
      <w:r w:rsidRPr="00192BEC">
        <w:rPr>
          <w:b/>
          <w:color w:val="FF0000"/>
        </w:rPr>
        <w:t>ACTION</w:t>
      </w:r>
      <w:r>
        <w:t xml:space="preserve">: </w:t>
      </w:r>
      <w:r w:rsidR="00D945AF">
        <w:t xml:space="preserve">Training Courses? </w:t>
      </w:r>
      <w:r>
        <w:t xml:space="preserve">Suggested to have </w:t>
      </w:r>
      <w:r w:rsidR="00D945AF">
        <w:t xml:space="preserve">group training </w:t>
      </w:r>
      <w:r>
        <w:t xml:space="preserve">courses engrained into the meetings – take care of old business and then complete a 45-minute course if available. </w:t>
      </w:r>
      <w:r w:rsidR="00651AB0">
        <w:t xml:space="preserve">JOHS Group Training – JOHS Members </w:t>
      </w:r>
    </w:p>
    <w:p w:rsidR="00651AB0" w:rsidRDefault="00651AB0" w:rsidP="00651AB0">
      <w:pPr>
        <w:pStyle w:val="ListParagraph"/>
        <w:numPr>
          <w:ilvl w:val="2"/>
          <w:numId w:val="2"/>
        </w:numPr>
      </w:pPr>
      <w:r>
        <w:t>Mental Health First Aid – Donna</w:t>
      </w:r>
    </w:p>
    <w:p w:rsidR="00651AB0" w:rsidRPr="00A134EE" w:rsidRDefault="00651AB0" w:rsidP="0023541D">
      <w:pPr>
        <w:pStyle w:val="ListParagraph"/>
        <w:numPr>
          <w:ilvl w:val="2"/>
          <w:numId w:val="2"/>
        </w:numPr>
        <w:rPr>
          <w:rStyle w:val="Hyperlink"/>
          <w:color w:val="auto"/>
          <w:u w:val="none"/>
        </w:rPr>
      </w:pPr>
      <w:r>
        <w:t xml:space="preserve">BCFED Courses - </w:t>
      </w:r>
      <w:hyperlink r:id="rId8" w:history="1">
        <w:r>
          <w:rPr>
            <w:rStyle w:val="Hyperlink"/>
          </w:rPr>
          <w:t>Course Descriptions - BCFED Health &amp; Safety Centre (healthandsafetybc.ca)</w:t>
        </w:r>
      </w:hyperlink>
    </w:p>
    <w:p w:rsidR="00A134EE" w:rsidRPr="00A134EE" w:rsidRDefault="00A134EE" w:rsidP="0023541D">
      <w:pPr>
        <w:pStyle w:val="ListParagraph"/>
        <w:numPr>
          <w:ilvl w:val="2"/>
          <w:numId w:val="2"/>
        </w:numPr>
        <w:rPr>
          <w:b/>
        </w:rPr>
      </w:pPr>
      <w:r w:rsidRPr="00A134EE">
        <w:rPr>
          <w:b/>
        </w:rPr>
        <w:t xml:space="preserve">It is recommended to do an online training (2 three-hour sessions). </w:t>
      </w:r>
      <w:r>
        <w:rPr>
          <w:b/>
        </w:rPr>
        <w:t xml:space="preserve">Donna is discussing dates with Matty and will update the committee once determined. </w:t>
      </w:r>
    </w:p>
    <w:p w:rsidR="0023541D" w:rsidRDefault="00651AB0" w:rsidP="0023541D">
      <w:pPr>
        <w:pStyle w:val="ListParagraph"/>
        <w:numPr>
          <w:ilvl w:val="1"/>
          <w:numId w:val="2"/>
        </w:numPr>
        <w:rPr>
          <w:color w:val="000000" w:themeColor="text1"/>
        </w:rPr>
      </w:pPr>
      <w:r w:rsidRPr="00651AB0">
        <w:rPr>
          <w:b/>
          <w:color w:val="FF0000"/>
        </w:rPr>
        <w:t xml:space="preserve">Action: </w:t>
      </w:r>
      <w:r w:rsidRPr="00651AB0">
        <w:rPr>
          <w:color w:val="000000" w:themeColor="text1"/>
        </w:rPr>
        <w:t>Donna to work with Tarunjit and marketing to have signage created</w:t>
      </w:r>
      <w:r>
        <w:rPr>
          <w:color w:val="000000" w:themeColor="text1"/>
        </w:rPr>
        <w:t xml:space="preserve"> on Sentinel doors</w:t>
      </w:r>
    </w:p>
    <w:p w:rsidR="00A134EE" w:rsidRDefault="00A134EE" w:rsidP="00A134EE">
      <w:pPr>
        <w:pStyle w:val="ListParagraph"/>
        <w:numPr>
          <w:ilvl w:val="0"/>
          <w:numId w:val="40"/>
        </w:numPr>
        <w:rPr>
          <w:color w:val="000000" w:themeColor="text1"/>
        </w:rPr>
      </w:pPr>
      <w:r>
        <w:rPr>
          <w:color w:val="000000" w:themeColor="text1"/>
        </w:rPr>
        <w:t>Donna has followed up with Tarunjit and will continue to work on this item.</w:t>
      </w:r>
    </w:p>
    <w:p w:rsidR="0023541D" w:rsidRPr="0023541D" w:rsidRDefault="0023541D" w:rsidP="0023541D">
      <w:pPr>
        <w:pStyle w:val="ListParagraph"/>
        <w:numPr>
          <w:ilvl w:val="1"/>
          <w:numId w:val="2"/>
        </w:numPr>
        <w:rPr>
          <w:color w:val="000000" w:themeColor="text1"/>
        </w:rPr>
      </w:pPr>
      <w:r w:rsidRPr="0023541D">
        <w:rPr>
          <w:b/>
          <w:color w:val="FF0000"/>
        </w:rPr>
        <w:t xml:space="preserve">Action: </w:t>
      </w:r>
      <w:r>
        <w:t>Donna to send Rob the list of awareness.</w:t>
      </w:r>
    </w:p>
    <w:p w:rsidR="0023541D" w:rsidRPr="00A134EE" w:rsidRDefault="0023541D" w:rsidP="0023541D">
      <w:pPr>
        <w:pStyle w:val="ListParagraph"/>
        <w:numPr>
          <w:ilvl w:val="2"/>
          <w:numId w:val="2"/>
        </w:numPr>
        <w:rPr>
          <w:color w:val="000000" w:themeColor="text1"/>
        </w:rPr>
      </w:pPr>
      <w:r>
        <w:t>Standing Committee Items – Rob</w:t>
      </w:r>
    </w:p>
    <w:p w:rsidR="00A134EE" w:rsidRPr="0023541D" w:rsidRDefault="00A134EE" w:rsidP="0023541D">
      <w:pPr>
        <w:pStyle w:val="ListParagraph"/>
        <w:numPr>
          <w:ilvl w:val="2"/>
          <w:numId w:val="2"/>
        </w:numPr>
        <w:rPr>
          <w:color w:val="000000" w:themeColor="text1"/>
        </w:rPr>
      </w:pPr>
      <w:r>
        <w:rPr>
          <w:color w:val="000000" w:themeColor="text1"/>
        </w:rPr>
        <w:t>Donna and Rob to work on the items to be added to the monthly agendas.</w:t>
      </w:r>
    </w:p>
    <w:p w:rsidR="0023541D" w:rsidRDefault="00372F2F" w:rsidP="0023541D">
      <w:pPr>
        <w:pStyle w:val="ListParagraph"/>
        <w:numPr>
          <w:ilvl w:val="1"/>
          <w:numId w:val="2"/>
        </w:numPr>
        <w:shd w:val="clear" w:color="auto" w:fill="FFFFFF"/>
        <w:textAlignment w:val="baseline"/>
        <w:rPr>
          <w:rFonts w:ascii="Calibri" w:hAnsi="Calibri" w:cs="Calibri"/>
          <w:color w:val="000000"/>
        </w:rPr>
      </w:pPr>
      <w:r w:rsidRPr="0023541D">
        <w:rPr>
          <w:b/>
          <w:color w:val="FF0000"/>
        </w:rPr>
        <w:t xml:space="preserve">Action: </w:t>
      </w:r>
      <w:r w:rsidR="0023541D">
        <w:rPr>
          <w:rFonts w:ascii="Calibri" w:hAnsi="Calibri" w:cs="Calibri"/>
          <w:color w:val="000000"/>
        </w:rPr>
        <w:t>Student Residence Inspections– Jim Leitch &amp; Kerry Clarke</w:t>
      </w:r>
    </w:p>
    <w:p w:rsidR="0023541D" w:rsidRDefault="0023541D" w:rsidP="0023541D">
      <w:pPr>
        <w:pStyle w:val="ListParagraph"/>
        <w:numPr>
          <w:ilvl w:val="2"/>
          <w:numId w:val="2"/>
        </w:numPr>
        <w:shd w:val="clear" w:color="auto" w:fill="FFFFFF"/>
        <w:textAlignment w:val="baseline"/>
        <w:rPr>
          <w:rFonts w:ascii="Calibri" w:hAnsi="Calibri" w:cs="Calibri"/>
          <w:b/>
          <w:color w:val="000000"/>
        </w:rPr>
      </w:pPr>
      <w:r>
        <w:rPr>
          <w:rFonts w:ascii="Calibri" w:hAnsi="Calibri" w:cs="Calibri"/>
          <w:color w:val="000000"/>
        </w:rPr>
        <w:t xml:space="preserve">Not completed – </w:t>
      </w:r>
      <w:r w:rsidRPr="00651AB0">
        <w:rPr>
          <w:rFonts w:ascii="Calibri" w:hAnsi="Calibri" w:cs="Calibri"/>
          <w:b/>
          <w:color w:val="000000"/>
        </w:rPr>
        <w:t>carried over to June.</w:t>
      </w:r>
    </w:p>
    <w:p w:rsidR="00A134EE" w:rsidRPr="00651AB0" w:rsidRDefault="00A134EE" w:rsidP="0023541D">
      <w:pPr>
        <w:pStyle w:val="ListParagraph"/>
        <w:numPr>
          <w:ilvl w:val="2"/>
          <w:numId w:val="2"/>
        </w:numPr>
        <w:shd w:val="clear" w:color="auto" w:fill="FFFFFF"/>
        <w:textAlignment w:val="baseline"/>
        <w:rPr>
          <w:rFonts w:ascii="Calibri" w:hAnsi="Calibri" w:cs="Calibri"/>
          <w:b/>
          <w:color w:val="000000"/>
        </w:rPr>
      </w:pPr>
      <w:r>
        <w:rPr>
          <w:rFonts w:ascii="Calibri" w:hAnsi="Calibri" w:cs="Calibri"/>
          <w:b/>
          <w:color w:val="000000"/>
        </w:rPr>
        <w:t>Not completed – Kerry and Jim to connect on June 9.</w:t>
      </w:r>
    </w:p>
    <w:p w:rsidR="004B63CB" w:rsidRPr="0023541D" w:rsidRDefault="004B63CB" w:rsidP="0023541D">
      <w:pPr>
        <w:spacing w:after="0"/>
        <w:rPr>
          <w:strike/>
        </w:rPr>
      </w:pPr>
    </w:p>
    <w:p w:rsidR="001D5789" w:rsidRPr="00D945AF" w:rsidRDefault="00651AB0" w:rsidP="001D5789">
      <w:pPr>
        <w:rPr>
          <w:b/>
        </w:rPr>
      </w:pPr>
      <w:r>
        <w:rPr>
          <w:b/>
        </w:rPr>
        <w:t>New</w:t>
      </w:r>
      <w:r w:rsidR="001D5789" w:rsidRPr="00D945AF">
        <w:rPr>
          <w:b/>
        </w:rPr>
        <w:t xml:space="preserve"> Business:</w:t>
      </w:r>
    </w:p>
    <w:p w:rsidR="00E35A17" w:rsidRDefault="001D5789" w:rsidP="008A3932">
      <w:pPr>
        <w:pStyle w:val="ListParagraph"/>
        <w:numPr>
          <w:ilvl w:val="0"/>
          <w:numId w:val="27"/>
        </w:numPr>
        <w:spacing w:after="0"/>
      </w:pPr>
      <w:r w:rsidRPr="00D945AF">
        <w:t>Covid-19 Update (Standing Item) – Kerry</w:t>
      </w:r>
    </w:p>
    <w:p w:rsidR="00A134EE" w:rsidRDefault="00A134EE" w:rsidP="00A134EE">
      <w:pPr>
        <w:pStyle w:val="ListParagraph"/>
        <w:numPr>
          <w:ilvl w:val="1"/>
          <w:numId w:val="27"/>
        </w:numPr>
        <w:spacing w:after="0"/>
      </w:pPr>
      <w:r>
        <w:t>Vaccination rates hit 74% for first doses.</w:t>
      </w:r>
    </w:p>
    <w:p w:rsidR="00A134EE" w:rsidRDefault="00A134EE" w:rsidP="00A134EE">
      <w:pPr>
        <w:pStyle w:val="ListParagraph"/>
        <w:numPr>
          <w:ilvl w:val="1"/>
          <w:numId w:val="27"/>
        </w:numPr>
        <w:spacing w:after="0"/>
      </w:pPr>
      <w:r>
        <w:t>Employees will return to campus August 1 to prepare for the fall semester.</w:t>
      </w:r>
    </w:p>
    <w:p w:rsidR="00A134EE" w:rsidRDefault="00A134EE" w:rsidP="00A134EE">
      <w:pPr>
        <w:pStyle w:val="ListParagraph"/>
        <w:numPr>
          <w:ilvl w:val="1"/>
          <w:numId w:val="27"/>
        </w:numPr>
        <w:spacing w:after="0"/>
      </w:pPr>
      <w:r>
        <w:t xml:space="preserve">BC Emergency protocols will stop (i.e. Go Forward documents) – date TBD. The college will be open at full capacity, masks will not be mandatory and social distancing will no longer be required. Food services will be limited to cover budget deficit. </w:t>
      </w:r>
    </w:p>
    <w:p w:rsidR="00A134EE" w:rsidRDefault="002C683C" w:rsidP="00A134EE">
      <w:pPr>
        <w:pStyle w:val="ListParagraph"/>
        <w:numPr>
          <w:ilvl w:val="1"/>
          <w:numId w:val="27"/>
        </w:numPr>
        <w:spacing w:after="0"/>
      </w:pPr>
      <w:r>
        <w:t>The college</w:t>
      </w:r>
      <w:r w:rsidR="0076394B">
        <w:t xml:space="preserve">/province </w:t>
      </w:r>
      <w:r>
        <w:t xml:space="preserve">will shift from pandemic mode to regular </w:t>
      </w:r>
      <w:r w:rsidR="0076394B">
        <w:t xml:space="preserve">respiratory </w:t>
      </w:r>
      <w:r>
        <w:t>illnesses (</w:t>
      </w:r>
      <w:r w:rsidR="003A2772">
        <w:t xml:space="preserve">i.e. </w:t>
      </w:r>
      <w:bookmarkStart w:id="0" w:name="_GoBack"/>
      <w:bookmarkEnd w:id="0"/>
      <w:proofErr w:type="spellStart"/>
      <w:r>
        <w:t>influzena</w:t>
      </w:r>
      <w:proofErr w:type="spellEnd"/>
      <w:r>
        <w:t>)</w:t>
      </w:r>
      <w:r w:rsidR="0076394B">
        <w:t xml:space="preserve"> based on seasons</w:t>
      </w:r>
      <w:r>
        <w:t>.</w:t>
      </w:r>
    </w:p>
    <w:p w:rsidR="002C683C" w:rsidRDefault="002C683C" w:rsidP="00A134EE">
      <w:pPr>
        <w:pStyle w:val="ListParagraph"/>
        <w:numPr>
          <w:ilvl w:val="1"/>
          <w:numId w:val="27"/>
        </w:numPr>
        <w:spacing w:after="0"/>
      </w:pPr>
      <w:r>
        <w:t>Some courses/program will continue to run online given their success rate. This will be on a program by program basis.</w:t>
      </w:r>
    </w:p>
    <w:p w:rsidR="0023541D" w:rsidRDefault="0023541D" w:rsidP="0023541D">
      <w:pPr>
        <w:pStyle w:val="ListParagraph"/>
        <w:numPr>
          <w:ilvl w:val="0"/>
          <w:numId w:val="27"/>
        </w:numPr>
        <w:shd w:val="clear" w:color="auto" w:fill="FFFFFF"/>
        <w:textAlignment w:val="baseline"/>
        <w:rPr>
          <w:rFonts w:ascii="Calibri" w:hAnsi="Calibri" w:cs="Calibri"/>
          <w:color w:val="000000"/>
        </w:rPr>
      </w:pPr>
      <w:r>
        <w:rPr>
          <w:rFonts w:ascii="Calibri" w:hAnsi="Calibri" w:cs="Calibri"/>
          <w:color w:val="000000"/>
        </w:rPr>
        <w:t>Stats Report: First Aid and WCB – Donna</w:t>
      </w:r>
    </w:p>
    <w:p w:rsidR="002C683C" w:rsidRDefault="002C683C" w:rsidP="002C683C">
      <w:pPr>
        <w:pStyle w:val="ListParagraph"/>
        <w:numPr>
          <w:ilvl w:val="1"/>
          <w:numId w:val="27"/>
        </w:numPr>
        <w:shd w:val="clear" w:color="auto" w:fill="FFFFFF"/>
        <w:textAlignment w:val="baseline"/>
        <w:rPr>
          <w:rFonts w:ascii="Calibri" w:hAnsi="Calibri" w:cs="Calibri"/>
          <w:color w:val="000000"/>
        </w:rPr>
      </w:pPr>
      <w:r>
        <w:rPr>
          <w:rFonts w:ascii="Calibri" w:hAnsi="Calibri" w:cs="Calibri"/>
          <w:color w:val="000000"/>
        </w:rPr>
        <w:t>Two first aid reports: one was a student at SK who pinched their finger on a pinch roller. It was recommended that the student seek medical aid and it was denied. An employee was carrying a parcel up the stairs and fell forward on the Castlegar campus. The employee had swelling on their right knee and wrist.</w:t>
      </w:r>
    </w:p>
    <w:p w:rsidR="002C683C" w:rsidRDefault="002C683C" w:rsidP="002C683C">
      <w:pPr>
        <w:pStyle w:val="ListParagraph"/>
        <w:numPr>
          <w:ilvl w:val="1"/>
          <w:numId w:val="27"/>
        </w:numPr>
        <w:shd w:val="clear" w:color="auto" w:fill="FFFFFF"/>
        <w:textAlignment w:val="baseline"/>
        <w:rPr>
          <w:rFonts w:ascii="Calibri" w:hAnsi="Calibri" w:cs="Calibri"/>
          <w:color w:val="000000"/>
        </w:rPr>
      </w:pPr>
      <w:r>
        <w:rPr>
          <w:rFonts w:ascii="Calibri" w:hAnsi="Calibri" w:cs="Calibri"/>
          <w:color w:val="000000"/>
        </w:rPr>
        <w:lastRenderedPageBreak/>
        <w:t xml:space="preserve">4 WCB claims for this year, there are no new claims. Only one claim has resulted in lost time. 4 employees in total have gone through the WCB process and have been allotted reimbursement. </w:t>
      </w:r>
    </w:p>
    <w:p w:rsidR="0099129B" w:rsidRDefault="0099129B" w:rsidP="000C3174">
      <w:pPr>
        <w:pStyle w:val="ListParagraph"/>
        <w:numPr>
          <w:ilvl w:val="0"/>
          <w:numId w:val="27"/>
        </w:numPr>
      </w:pPr>
      <w:r>
        <w:t xml:space="preserve">Working Alone </w:t>
      </w:r>
      <w:r w:rsidR="002F5854">
        <w:t>–</w:t>
      </w:r>
      <w:r>
        <w:t xml:space="preserve"> Rod</w:t>
      </w:r>
    </w:p>
    <w:p w:rsidR="002C683C" w:rsidRDefault="002C683C" w:rsidP="002C683C">
      <w:pPr>
        <w:pStyle w:val="ListParagraph"/>
        <w:numPr>
          <w:ilvl w:val="1"/>
          <w:numId w:val="27"/>
        </w:numPr>
      </w:pPr>
      <w:r>
        <w:t xml:space="preserve">Deferred – Rod not in attendance. </w:t>
      </w:r>
    </w:p>
    <w:p w:rsidR="00D32188" w:rsidRDefault="00372F2F" w:rsidP="00372F2F">
      <w:pPr>
        <w:pStyle w:val="ListParagraph"/>
        <w:numPr>
          <w:ilvl w:val="0"/>
          <w:numId w:val="27"/>
        </w:numPr>
      </w:pPr>
      <w:r>
        <w:t>P</w:t>
      </w:r>
      <w:r w:rsidR="00651AB0">
        <w:t xml:space="preserve">ot holes on Frank </w:t>
      </w:r>
      <w:proofErr w:type="spellStart"/>
      <w:r w:rsidR="00651AB0">
        <w:t>Beinder</w:t>
      </w:r>
      <w:proofErr w:type="spellEnd"/>
      <w:r w:rsidR="00651AB0">
        <w:t xml:space="preserve"> </w:t>
      </w:r>
      <w:r w:rsidR="00106644">
        <w:t>–</w:t>
      </w:r>
      <w:r w:rsidR="00BD7E78">
        <w:t xml:space="preserve"> </w:t>
      </w:r>
      <w:r w:rsidR="00651AB0">
        <w:t>Paul</w:t>
      </w:r>
    </w:p>
    <w:p w:rsidR="00106644" w:rsidRDefault="00106644" w:rsidP="00106644">
      <w:pPr>
        <w:pStyle w:val="ListParagraph"/>
        <w:numPr>
          <w:ilvl w:val="1"/>
          <w:numId w:val="27"/>
        </w:numPr>
      </w:pPr>
      <w:r>
        <w:t>Section where the government road ends and becomes college property – there are a lot of potholes on our property. Will this be paved?</w:t>
      </w:r>
    </w:p>
    <w:p w:rsidR="00106644" w:rsidRDefault="00106644" w:rsidP="00106644">
      <w:pPr>
        <w:pStyle w:val="ListParagraph"/>
        <w:numPr>
          <w:ilvl w:val="1"/>
          <w:numId w:val="27"/>
        </w:numPr>
      </w:pPr>
      <w:r>
        <w:t xml:space="preserve">Potholes are in the process of being filled. </w:t>
      </w:r>
    </w:p>
    <w:p w:rsidR="00106644" w:rsidRDefault="00106644" w:rsidP="00106644">
      <w:r w:rsidRPr="00106644">
        <w:rPr>
          <w:b/>
          <w:color w:val="FF0000"/>
        </w:rPr>
        <w:t>Action:</w:t>
      </w:r>
      <w:r>
        <w:t xml:space="preserve"> Kerry to follow up with Mike Giesler</w:t>
      </w:r>
      <w:r w:rsidR="00FC3EED">
        <w:t xml:space="preserve"> to confirm potholes being filled on college side of the road. </w:t>
      </w:r>
    </w:p>
    <w:p w:rsidR="00651AB0" w:rsidRDefault="00651AB0" w:rsidP="00372F2F">
      <w:pPr>
        <w:pStyle w:val="ListParagraph"/>
        <w:numPr>
          <w:ilvl w:val="0"/>
          <w:numId w:val="27"/>
        </w:numPr>
      </w:pPr>
      <w:r>
        <w:t xml:space="preserve">Multilingual handwashing signs </w:t>
      </w:r>
      <w:r w:rsidR="00106644">
        <w:t>–</w:t>
      </w:r>
      <w:r w:rsidR="00BD7E78">
        <w:t xml:space="preserve"> </w:t>
      </w:r>
      <w:r>
        <w:t>Kirsten</w:t>
      </w:r>
    </w:p>
    <w:p w:rsidR="00106644" w:rsidRDefault="00106644" w:rsidP="00106644">
      <w:pPr>
        <w:pStyle w:val="ListParagraph"/>
        <w:numPr>
          <w:ilvl w:val="1"/>
          <w:numId w:val="27"/>
        </w:numPr>
      </w:pPr>
      <w:r>
        <w:t>Trail campus has multilingual hand washing signs, can these be placed at Castlegar or Nelson campus?</w:t>
      </w:r>
    </w:p>
    <w:p w:rsidR="00106644" w:rsidRDefault="00106644" w:rsidP="00106644">
      <w:pPr>
        <w:pStyle w:val="ListParagraph"/>
        <w:numPr>
          <w:ilvl w:val="2"/>
          <w:numId w:val="27"/>
        </w:numPr>
      </w:pPr>
      <w:r>
        <w:t xml:space="preserve">The Trail campus is owned by RDKB and that is why they are up. </w:t>
      </w:r>
    </w:p>
    <w:p w:rsidR="00106644" w:rsidRDefault="00106644" w:rsidP="00106644">
      <w:r w:rsidRPr="00106644">
        <w:rPr>
          <w:b/>
          <w:color w:val="FF0000"/>
        </w:rPr>
        <w:t xml:space="preserve">Action: </w:t>
      </w:r>
      <w:r>
        <w:t>Donna to reach out to Mark Daines for the PDF to be posted at the other campuses.</w:t>
      </w:r>
    </w:p>
    <w:p w:rsidR="00651AB0" w:rsidRDefault="00651AB0" w:rsidP="00372F2F">
      <w:pPr>
        <w:pStyle w:val="ListParagraph"/>
        <w:numPr>
          <w:ilvl w:val="0"/>
          <w:numId w:val="27"/>
        </w:numPr>
      </w:pPr>
      <w:r>
        <w:t xml:space="preserve">Summer Semester &amp; International Department </w:t>
      </w:r>
      <w:r w:rsidR="007122B5">
        <w:t>–</w:t>
      </w:r>
      <w:r w:rsidR="00BD7E78">
        <w:t xml:space="preserve"> </w:t>
      </w:r>
      <w:r>
        <w:t>Kirsten</w:t>
      </w:r>
    </w:p>
    <w:p w:rsidR="00D329A1" w:rsidRDefault="00106644" w:rsidP="00D329A1">
      <w:pPr>
        <w:pStyle w:val="ListParagraph"/>
        <w:numPr>
          <w:ilvl w:val="1"/>
          <w:numId w:val="27"/>
        </w:numPr>
      </w:pPr>
      <w:r>
        <w:t xml:space="preserve">Quebec students </w:t>
      </w:r>
      <w:r w:rsidR="00D329A1">
        <w:t>returning to campus and homestay programs.</w:t>
      </w:r>
    </w:p>
    <w:p w:rsidR="00D329A1" w:rsidRDefault="00D329A1" w:rsidP="00D329A1">
      <w:r w:rsidRPr="00D329A1">
        <w:rPr>
          <w:b/>
          <w:color w:val="FF0000"/>
        </w:rPr>
        <w:t xml:space="preserve">Action: </w:t>
      </w:r>
      <w:r>
        <w:t xml:space="preserve">Donna to speak to </w:t>
      </w:r>
      <w:proofErr w:type="spellStart"/>
      <w:r>
        <w:t>Misoon</w:t>
      </w:r>
      <w:proofErr w:type="spellEnd"/>
      <w:r>
        <w:t>.</w:t>
      </w:r>
    </w:p>
    <w:p w:rsidR="007122B5" w:rsidRDefault="007122B5" w:rsidP="00372F2F">
      <w:pPr>
        <w:pStyle w:val="ListParagraph"/>
        <w:numPr>
          <w:ilvl w:val="0"/>
          <w:numId w:val="27"/>
        </w:numPr>
      </w:pPr>
      <w:r>
        <w:t>Radon – Kirsten</w:t>
      </w:r>
    </w:p>
    <w:p w:rsidR="009E0234" w:rsidRDefault="009E0234" w:rsidP="009E0234">
      <w:pPr>
        <w:pStyle w:val="ListParagraph"/>
        <w:numPr>
          <w:ilvl w:val="1"/>
          <w:numId w:val="27"/>
        </w:numPr>
      </w:pPr>
      <w:r>
        <w:t>The long-term kits have been collected and sent for review.</w:t>
      </w:r>
    </w:p>
    <w:p w:rsidR="009E0234" w:rsidRDefault="009E0234" w:rsidP="009E0234">
      <w:pPr>
        <w:pStyle w:val="ListParagraph"/>
        <w:numPr>
          <w:ilvl w:val="1"/>
          <w:numId w:val="27"/>
        </w:numPr>
      </w:pPr>
      <w:r>
        <w:t>Donna will send a copy of the report once the results have been received.</w:t>
      </w:r>
    </w:p>
    <w:p w:rsidR="009E0234" w:rsidRDefault="009E0234" w:rsidP="009E0234">
      <w:pPr>
        <w:pStyle w:val="ListParagraph"/>
        <w:numPr>
          <w:ilvl w:val="1"/>
          <w:numId w:val="27"/>
        </w:numPr>
      </w:pPr>
      <w:r>
        <w:t>Short-term testing has not taken place. Rob will do some testing.</w:t>
      </w:r>
    </w:p>
    <w:p w:rsidR="009E0234" w:rsidRDefault="009E0234" w:rsidP="009E0234">
      <w:pPr>
        <w:pStyle w:val="ListParagraph"/>
        <w:numPr>
          <w:ilvl w:val="0"/>
          <w:numId w:val="27"/>
        </w:numPr>
      </w:pPr>
      <w:r>
        <w:t>Upper/Lower and Pit inspection – Jen and Niki</w:t>
      </w:r>
    </w:p>
    <w:p w:rsidR="009E0234" w:rsidRDefault="009E0234" w:rsidP="009E0234">
      <w:pPr>
        <w:pStyle w:val="ListParagraph"/>
        <w:numPr>
          <w:ilvl w:val="1"/>
          <w:numId w:val="27"/>
        </w:numPr>
      </w:pPr>
      <w:r>
        <w:t>Not completed.</w:t>
      </w:r>
    </w:p>
    <w:p w:rsidR="009E0234" w:rsidRPr="00D945AF" w:rsidRDefault="009E0234" w:rsidP="009E0234">
      <w:r w:rsidRPr="009E0234">
        <w:rPr>
          <w:b/>
          <w:color w:val="FF0000"/>
        </w:rPr>
        <w:t>Action:</w:t>
      </w:r>
      <w:r>
        <w:t xml:space="preserve"> Niki and Jen to connect.</w:t>
      </w:r>
    </w:p>
    <w:sectPr w:rsidR="009E0234" w:rsidRPr="00D945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9F" w:rsidRDefault="00BE5F9F" w:rsidP="00196446">
      <w:pPr>
        <w:spacing w:after="0" w:line="240" w:lineRule="auto"/>
      </w:pPr>
      <w:r>
        <w:separator/>
      </w:r>
    </w:p>
  </w:endnote>
  <w:endnote w:type="continuationSeparator" w:id="0">
    <w:p w:rsidR="00BE5F9F" w:rsidRDefault="00BE5F9F"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loOT">
    <w:altName w:val="Calibri"/>
    <w:panose1 w:val="00000000000000000000"/>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9F" w:rsidRDefault="00BE5F9F" w:rsidP="00196446">
      <w:pPr>
        <w:spacing w:after="0" w:line="240" w:lineRule="auto"/>
      </w:pPr>
      <w:r>
        <w:separator/>
      </w:r>
    </w:p>
  </w:footnote>
  <w:footnote w:type="continuationSeparator" w:id="0">
    <w:p w:rsidR="00BE5F9F" w:rsidRDefault="00BE5F9F"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46" w:rsidRDefault="00196446" w:rsidP="00196446">
    <w:pPr>
      <w:jc w:val="center"/>
      <w:rPr>
        <w:rFonts w:ascii="MiloOT" w:hAnsi="MiloOT"/>
        <w:b/>
      </w:rPr>
    </w:pPr>
    <w:r>
      <w:rPr>
        <w:noProof/>
      </w:rPr>
      <w:drawing>
        <wp:inline distT="0" distB="0" distL="0" distR="0" wp14:anchorId="24C961AD" wp14:editId="5CB4EE08">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 xml:space="preserve">Castlegar JOHS Committee </w:t>
        </w:r>
        <w:r w:rsidR="00BC5A06">
          <w:rPr>
            <w:rFonts w:cstheme="minorHAnsi"/>
            <w:b/>
          </w:rPr>
          <w:t>Minutes</w:t>
        </w:r>
      </w:p>
    </w:sdtContent>
  </w:sdt>
  <w:p w:rsidR="00196446" w:rsidRPr="006D25C8" w:rsidRDefault="00CF311A" w:rsidP="00196446">
    <w:pPr>
      <w:spacing w:after="0"/>
      <w:jc w:val="center"/>
      <w:rPr>
        <w:b/>
      </w:rPr>
    </w:pPr>
    <w:r>
      <w:rPr>
        <w:b/>
      </w:rPr>
      <w:t>June 8</w:t>
    </w:r>
    <w:r w:rsidR="0091720B">
      <w:rPr>
        <w:b/>
      </w:rPr>
      <w:t>,</w:t>
    </w:r>
    <w:r w:rsidR="00F22CC2">
      <w:rPr>
        <w:b/>
      </w:rPr>
      <w:t xml:space="preserve"> 2021</w:t>
    </w:r>
  </w:p>
  <w:p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993"/>
    <w:multiLevelType w:val="hybridMultilevel"/>
    <w:tmpl w:val="F8C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34D11"/>
    <w:multiLevelType w:val="hybridMultilevel"/>
    <w:tmpl w:val="AD16D3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70CE5"/>
    <w:multiLevelType w:val="hybridMultilevel"/>
    <w:tmpl w:val="FA4CE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1F5894"/>
    <w:multiLevelType w:val="hybridMultilevel"/>
    <w:tmpl w:val="4E126D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C4998"/>
    <w:multiLevelType w:val="hybridMultilevel"/>
    <w:tmpl w:val="B58686FC"/>
    <w:lvl w:ilvl="0" w:tplc="C2B2B108">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00620"/>
    <w:multiLevelType w:val="hybridMultilevel"/>
    <w:tmpl w:val="54BAF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31713E"/>
    <w:multiLevelType w:val="hybridMultilevel"/>
    <w:tmpl w:val="6212C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371A0"/>
    <w:multiLevelType w:val="hybridMultilevel"/>
    <w:tmpl w:val="CB6A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F4EE9"/>
    <w:multiLevelType w:val="hybridMultilevel"/>
    <w:tmpl w:val="F5C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F0AD5"/>
    <w:multiLevelType w:val="hybridMultilevel"/>
    <w:tmpl w:val="69B820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E9204B"/>
    <w:multiLevelType w:val="hybridMultilevel"/>
    <w:tmpl w:val="D416DCDA"/>
    <w:lvl w:ilvl="0" w:tplc="6F6038B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3869DE"/>
    <w:multiLevelType w:val="hybridMultilevel"/>
    <w:tmpl w:val="4BF8C76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2" w15:restartNumberingAfterBreak="0">
    <w:nsid w:val="6F055B31"/>
    <w:multiLevelType w:val="hybridMultilevel"/>
    <w:tmpl w:val="BA6A08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4"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54C4912"/>
    <w:multiLevelType w:val="hybridMultilevel"/>
    <w:tmpl w:val="E52EAF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63404CE"/>
    <w:multiLevelType w:val="hybridMultilevel"/>
    <w:tmpl w:val="ED80F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4"/>
  </w:num>
  <w:num w:numId="4">
    <w:abstractNumId w:val="11"/>
  </w:num>
  <w:num w:numId="5">
    <w:abstractNumId w:val="25"/>
  </w:num>
  <w:num w:numId="6">
    <w:abstractNumId w:val="19"/>
  </w:num>
  <w:num w:numId="7">
    <w:abstractNumId w:val="35"/>
  </w:num>
  <w:num w:numId="8">
    <w:abstractNumId w:val="20"/>
  </w:num>
  <w:num w:numId="9">
    <w:abstractNumId w:val="15"/>
  </w:num>
  <w:num w:numId="10">
    <w:abstractNumId w:val="22"/>
  </w:num>
  <w:num w:numId="11">
    <w:abstractNumId w:val="6"/>
  </w:num>
  <w:num w:numId="12">
    <w:abstractNumId w:val="39"/>
  </w:num>
  <w:num w:numId="13">
    <w:abstractNumId w:val="8"/>
  </w:num>
  <w:num w:numId="14">
    <w:abstractNumId w:val="14"/>
  </w:num>
  <w:num w:numId="15">
    <w:abstractNumId w:val="17"/>
  </w:num>
  <w:num w:numId="16">
    <w:abstractNumId w:val="38"/>
  </w:num>
  <w:num w:numId="17">
    <w:abstractNumId w:val="1"/>
  </w:num>
  <w:num w:numId="18">
    <w:abstractNumId w:val="13"/>
  </w:num>
  <w:num w:numId="19">
    <w:abstractNumId w:val="18"/>
  </w:num>
  <w:num w:numId="20">
    <w:abstractNumId w:val="12"/>
  </w:num>
  <w:num w:numId="21">
    <w:abstractNumId w:val="34"/>
  </w:num>
  <w:num w:numId="22">
    <w:abstractNumId w:val="3"/>
  </w:num>
  <w:num w:numId="23">
    <w:abstractNumId w:val="28"/>
  </w:num>
  <w:num w:numId="24">
    <w:abstractNumId w:val="0"/>
  </w:num>
  <w:num w:numId="25">
    <w:abstractNumId w:val="23"/>
  </w:num>
  <w:num w:numId="26">
    <w:abstractNumId w:val="33"/>
  </w:num>
  <w:num w:numId="27">
    <w:abstractNumId w:val="4"/>
  </w:num>
  <w:num w:numId="28">
    <w:abstractNumId w:val="2"/>
  </w:num>
  <w:num w:numId="29">
    <w:abstractNumId w:val="32"/>
  </w:num>
  <w:num w:numId="30">
    <w:abstractNumId w:val="30"/>
  </w:num>
  <w:num w:numId="31">
    <w:abstractNumId w:val="9"/>
  </w:num>
  <w:num w:numId="32">
    <w:abstractNumId w:val="16"/>
  </w:num>
  <w:num w:numId="33">
    <w:abstractNumId w:val="29"/>
  </w:num>
  <w:num w:numId="34">
    <w:abstractNumId w:val="31"/>
  </w:num>
  <w:num w:numId="35">
    <w:abstractNumId w:val="26"/>
  </w:num>
  <w:num w:numId="36">
    <w:abstractNumId w:val="27"/>
  </w:num>
  <w:num w:numId="37">
    <w:abstractNumId w:val="5"/>
  </w:num>
  <w:num w:numId="38">
    <w:abstractNumId w:val="37"/>
  </w:num>
  <w:num w:numId="39">
    <w:abstractNumId w:val="21"/>
  </w:num>
  <w:num w:numId="4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54C3"/>
    <w:rsid w:val="000207B3"/>
    <w:rsid w:val="0003137E"/>
    <w:rsid w:val="0004476B"/>
    <w:rsid w:val="00097203"/>
    <w:rsid w:val="000A2127"/>
    <w:rsid w:val="000A316B"/>
    <w:rsid w:val="000C3174"/>
    <w:rsid w:val="000C4B25"/>
    <w:rsid w:val="000C5293"/>
    <w:rsid w:val="000C69B2"/>
    <w:rsid w:val="000D6D7E"/>
    <w:rsid w:val="000D711B"/>
    <w:rsid w:val="000E2DCC"/>
    <w:rsid w:val="00106644"/>
    <w:rsid w:val="0011137A"/>
    <w:rsid w:val="00113F75"/>
    <w:rsid w:val="00122B03"/>
    <w:rsid w:val="00132811"/>
    <w:rsid w:val="00133535"/>
    <w:rsid w:val="00140062"/>
    <w:rsid w:val="00144975"/>
    <w:rsid w:val="00154919"/>
    <w:rsid w:val="00154FE0"/>
    <w:rsid w:val="00192BEC"/>
    <w:rsid w:val="00196446"/>
    <w:rsid w:val="001A6591"/>
    <w:rsid w:val="001B054F"/>
    <w:rsid w:val="001B0BCD"/>
    <w:rsid w:val="001C3747"/>
    <w:rsid w:val="001C4330"/>
    <w:rsid w:val="001C468B"/>
    <w:rsid w:val="001D5789"/>
    <w:rsid w:val="001E2B57"/>
    <w:rsid w:val="001E7714"/>
    <w:rsid w:val="001F4334"/>
    <w:rsid w:val="0021490D"/>
    <w:rsid w:val="0023541D"/>
    <w:rsid w:val="00235CA8"/>
    <w:rsid w:val="00246324"/>
    <w:rsid w:val="002545FF"/>
    <w:rsid w:val="00263F75"/>
    <w:rsid w:val="002759AB"/>
    <w:rsid w:val="0028112F"/>
    <w:rsid w:val="002947F8"/>
    <w:rsid w:val="002A4630"/>
    <w:rsid w:val="002A57E9"/>
    <w:rsid w:val="002A7726"/>
    <w:rsid w:val="002B3D9B"/>
    <w:rsid w:val="002C1E7C"/>
    <w:rsid w:val="002C683C"/>
    <w:rsid w:val="002D0FDF"/>
    <w:rsid w:val="002D4C0B"/>
    <w:rsid w:val="002F2306"/>
    <w:rsid w:val="002F5854"/>
    <w:rsid w:val="0032590E"/>
    <w:rsid w:val="003322DA"/>
    <w:rsid w:val="00362754"/>
    <w:rsid w:val="00372F2F"/>
    <w:rsid w:val="00374EA9"/>
    <w:rsid w:val="003752D8"/>
    <w:rsid w:val="00377810"/>
    <w:rsid w:val="003805FE"/>
    <w:rsid w:val="0038568F"/>
    <w:rsid w:val="00393608"/>
    <w:rsid w:val="003A1BA2"/>
    <w:rsid w:val="003A2772"/>
    <w:rsid w:val="003A3E9C"/>
    <w:rsid w:val="003D754D"/>
    <w:rsid w:val="003E4C8E"/>
    <w:rsid w:val="003F133E"/>
    <w:rsid w:val="003F69CB"/>
    <w:rsid w:val="00407593"/>
    <w:rsid w:val="00414720"/>
    <w:rsid w:val="004200D6"/>
    <w:rsid w:val="0047533A"/>
    <w:rsid w:val="00480B01"/>
    <w:rsid w:val="00483079"/>
    <w:rsid w:val="00486278"/>
    <w:rsid w:val="004A58A6"/>
    <w:rsid w:val="004B63CB"/>
    <w:rsid w:val="004C6063"/>
    <w:rsid w:val="004D1EB4"/>
    <w:rsid w:val="004E4A4C"/>
    <w:rsid w:val="004F085C"/>
    <w:rsid w:val="004F2488"/>
    <w:rsid w:val="00520186"/>
    <w:rsid w:val="00541872"/>
    <w:rsid w:val="005428B0"/>
    <w:rsid w:val="005522F7"/>
    <w:rsid w:val="0056183F"/>
    <w:rsid w:val="005620FE"/>
    <w:rsid w:val="00562B67"/>
    <w:rsid w:val="00571537"/>
    <w:rsid w:val="00576F4A"/>
    <w:rsid w:val="0058116A"/>
    <w:rsid w:val="005934CB"/>
    <w:rsid w:val="005B07CF"/>
    <w:rsid w:val="005B112E"/>
    <w:rsid w:val="005C2D85"/>
    <w:rsid w:val="005C3F04"/>
    <w:rsid w:val="005C55F0"/>
    <w:rsid w:val="005D31E0"/>
    <w:rsid w:val="005D394C"/>
    <w:rsid w:val="005D4452"/>
    <w:rsid w:val="005D5719"/>
    <w:rsid w:val="005E075A"/>
    <w:rsid w:val="00605535"/>
    <w:rsid w:val="006062F8"/>
    <w:rsid w:val="00621A02"/>
    <w:rsid w:val="00646F33"/>
    <w:rsid w:val="00651AB0"/>
    <w:rsid w:val="00656FCA"/>
    <w:rsid w:val="00657649"/>
    <w:rsid w:val="00657A09"/>
    <w:rsid w:val="00661B2A"/>
    <w:rsid w:val="006625C3"/>
    <w:rsid w:val="00664216"/>
    <w:rsid w:val="006679F6"/>
    <w:rsid w:val="00672901"/>
    <w:rsid w:val="006915E0"/>
    <w:rsid w:val="006A31D5"/>
    <w:rsid w:val="006B2451"/>
    <w:rsid w:val="006C0542"/>
    <w:rsid w:val="006D346F"/>
    <w:rsid w:val="006D74D7"/>
    <w:rsid w:val="006E1551"/>
    <w:rsid w:val="006E26AB"/>
    <w:rsid w:val="006E4647"/>
    <w:rsid w:val="006F040A"/>
    <w:rsid w:val="007051DD"/>
    <w:rsid w:val="00712134"/>
    <w:rsid w:val="007122B5"/>
    <w:rsid w:val="00714A61"/>
    <w:rsid w:val="007200E3"/>
    <w:rsid w:val="00724575"/>
    <w:rsid w:val="00732811"/>
    <w:rsid w:val="0073329A"/>
    <w:rsid w:val="0074170F"/>
    <w:rsid w:val="00755615"/>
    <w:rsid w:val="00761AFE"/>
    <w:rsid w:val="0076394B"/>
    <w:rsid w:val="00764483"/>
    <w:rsid w:val="00773966"/>
    <w:rsid w:val="007749E8"/>
    <w:rsid w:val="00791E0A"/>
    <w:rsid w:val="007B4B00"/>
    <w:rsid w:val="007C31BE"/>
    <w:rsid w:val="007E2CEA"/>
    <w:rsid w:val="007E35A6"/>
    <w:rsid w:val="007E76A1"/>
    <w:rsid w:val="007F34D3"/>
    <w:rsid w:val="007F4FBF"/>
    <w:rsid w:val="007F583F"/>
    <w:rsid w:val="008036E0"/>
    <w:rsid w:val="00804832"/>
    <w:rsid w:val="008058F9"/>
    <w:rsid w:val="008156D1"/>
    <w:rsid w:val="00817986"/>
    <w:rsid w:val="0082560B"/>
    <w:rsid w:val="00836133"/>
    <w:rsid w:val="00836594"/>
    <w:rsid w:val="00844BDE"/>
    <w:rsid w:val="00850C0B"/>
    <w:rsid w:val="00851F48"/>
    <w:rsid w:val="00860677"/>
    <w:rsid w:val="00860A3C"/>
    <w:rsid w:val="00863283"/>
    <w:rsid w:val="00881BDB"/>
    <w:rsid w:val="00885970"/>
    <w:rsid w:val="00894795"/>
    <w:rsid w:val="0089730B"/>
    <w:rsid w:val="008A3932"/>
    <w:rsid w:val="008D02DD"/>
    <w:rsid w:val="008D3B6C"/>
    <w:rsid w:val="008E7CAF"/>
    <w:rsid w:val="008F1748"/>
    <w:rsid w:val="0091720B"/>
    <w:rsid w:val="00931E1C"/>
    <w:rsid w:val="00942EE1"/>
    <w:rsid w:val="00965D41"/>
    <w:rsid w:val="009827B3"/>
    <w:rsid w:val="0098289B"/>
    <w:rsid w:val="00984F14"/>
    <w:rsid w:val="009904E1"/>
    <w:rsid w:val="0099129B"/>
    <w:rsid w:val="00996E39"/>
    <w:rsid w:val="009A60F9"/>
    <w:rsid w:val="009C60DC"/>
    <w:rsid w:val="009D2DEC"/>
    <w:rsid w:val="009E0234"/>
    <w:rsid w:val="009E356D"/>
    <w:rsid w:val="009E5F38"/>
    <w:rsid w:val="009F221E"/>
    <w:rsid w:val="009F3869"/>
    <w:rsid w:val="009F45E6"/>
    <w:rsid w:val="00A06322"/>
    <w:rsid w:val="00A06699"/>
    <w:rsid w:val="00A06998"/>
    <w:rsid w:val="00A134EE"/>
    <w:rsid w:val="00A3312D"/>
    <w:rsid w:val="00A40209"/>
    <w:rsid w:val="00A50523"/>
    <w:rsid w:val="00A525C4"/>
    <w:rsid w:val="00A60629"/>
    <w:rsid w:val="00A63493"/>
    <w:rsid w:val="00A70C7C"/>
    <w:rsid w:val="00A71192"/>
    <w:rsid w:val="00A77345"/>
    <w:rsid w:val="00A77FAE"/>
    <w:rsid w:val="00A8035B"/>
    <w:rsid w:val="00A85E70"/>
    <w:rsid w:val="00A93D72"/>
    <w:rsid w:val="00AA2053"/>
    <w:rsid w:val="00AB1C8B"/>
    <w:rsid w:val="00AB6038"/>
    <w:rsid w:val="00AC5C15"/>
    <w:rsid w:val="00AD480E"/>
    <w:rsid w:val="00AF1060"/>
    <w:rsid w:val="00AF799F"/>
    <w:rsid w:val="00B103E3"/>
    <w:rsid w:val="00B23E38"/>
    <w:rsid w:val="00B314E4"/>
    <w:rsid w:val="00B373C7"/>
    <w:rsid w:val="00B54D1C"/>
    <w:rsid w:val="00B879BB"/>
    <w:rsid w:val="00BA20AF"/>
    <w:rsid w:val="00BC5A06"/>
    <w:rsid w:val="00BD0307"/>
    <w:rsid w:val="00BD0881"/>
    <w:rsid w:val="00BD7E78"/>
    <w:rsid w:val="00BE1249"/>
    <w:rsid w:val="00BE5F9F"/>
    <w:rsid w:val="00BF67AD"/>
    <w:rsid w:val="00C06611"/>
    <w:rsid w:val="00C1394E"/>
    <w:rsid w:val="00C22FE5"/>
    <w:rsid w:val="00C24330"/>
    <w:rsid w:val="00C47300"/>
    <w:rsid w:val="00C47BD9"/>
    <w:rsid w:val="00C630B3"/>
    <w:rsid w:val="00C6334F"/>
    <w:rsid w:val="00C64A8B"/>
    <w:rsid w:val="00C71C8F"/>
    <w:rsid w:val="00C73558"/>
    <w:rsid w:val="00C94098"/>
    <w:rsid w:val="00CB1FBC"/>
    <w:rsid w:val="00CB6DAA"/>
    <w:rsid w:val="00CC5FE6"/>
    <w:rsid w:val="00CF24E2"/>
    <w:rsid w:val="00CF311A"/>
    <w:rsid w:val="00D229CB"/>
    <w:rsid w:val="00D24704"/>
    <w:rsid w:val="00D32188"/>
    <w:rsid w:val="00D329A1"/>
    <w:rsid w:val="00D72D0B"/>
    <w:rsid w:val="00D833FC"/>
    <w:rsid w:val="00D9082A"/>
    <w:rsid w:val="00D93798"/>
    <w:rsid w:val="00D945AF"/>
    <w:rsid w:val="00DA2E18"/>
    <w:rsid w:val="00DA49DB"/>
    <w:rsid w:val="00DB0931"/>
    <w:rsid w:val="00DD1045"/>
    <w:rsid w:val="00DE21A5"/>
    <w:rsid w:val="00DE2C22"/>
    <w:rsid w:val="00DF1044"/>
    <w:rsid w:val="00DF2ADF"/>
    <w:rsid w:val="00E01AE8"/>
    <w:rsid w:val="00E04C4B"/>
    <w:rsid w:val="00E0565E"/>
    <w:rsid w:val="00E100E2"/>
    <w:rsid w:val="00E309CA"/>
    <w:rsid w:val="00E323A0"/>
    <w:rsid w:val="00E35A17"/>
    <w:rsid w:val="00E650F7"/>
    <w:rsid w:val="00E72586"/>
    <w:rsid w:val="00E81724"/>
    <w:rsid w:val="00E9420A"/>
    <w:rsid w:val="00EB5985"/>
    <w:rsid w:val="00EB6647"/>
    <w:rsid w:val="00EC2D4B"/>
    <w:rsid w:val="00EC34C6"/>
    <w:rsid w:val="00EC4304"/>
    <w:rsid w:val="00ED3501"/>
    <w:rsid w:val="00EE00C3"/>
    <w:rsid w:val="00EE2D1E"/>
    <w:rsid w:val="00F07226"/>
    <w:rsid w:val="00F12EC2"/>
    <w:rsid w:val="00F17A23"/>
    <w:rsid w:val="00F22CC2"/>
    <w:rsid w:val="00F47B03"/>
    <w:rsid w:val="00F50208"/>
    <w:rsid w:val="00F6309F"/>
    <w:rsid w:val="00F64CA5"/>
    <w:rsid w:val="00F65FA1"/>
    <w:rsid w:val="00F667AB"/>
    <w:rsid w:val="00F667B7"/>
    <w:rsid w:val="00F756BC"/>
    <w:rsid w:val="00F82F6D"/>
    <w:rsid w:val="00FA1CD3"/>
    <w:rsid w:val="00FB18D9"/>
    <w:rsid w:val="00FB2355"/>
    <w:rsid w:val="00FB27C4"/>
    <w:rsid w:val="00FC3EED"/>
    <w:rsid w:val="00FD3454"/>
    <w:rsid w:val="00FD3708"/>
    <w:rsid w:val="00FD3A3C"/>
    <w:rsid w:val="00FE5A1E"/>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D2EE72"/>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 w:type="character" w:styleId="UnresolvedMention">
    <w:name w:val="Unresolved Mention"/>
    <w:basedOn w:val="DefaultParagraphFont"/>
    <w:uiPriority w:val="99"/>
    <w:semiHidden/>
    <w:unhideWhenUsed/>
    <w:rsid w:val="000C69B2"/>
    <w:rPr>
      <w:color w:val="605E5C"/>
      <w:shd w:val="clear" w:color="auto" w:fill="E1DFDD"/>
    </w:rPr>
  </w:style>
  <w:style w:type="character" w:styleId="Emphasis">
    <w:name w:val="Emphasis"/>
    <w:basedOn w:val="DefaultParagraphFont"/>
    <w:uiPriority w:val="20"/>
    <w:qFormat/>
    <w:rsid w:val="0074170F"/>
    <w:rPr>
      <w:i/>
      <w:iCs/>
    </w:rPr>
  </w:style>
  <w:style w:type="character" w:styleId="PlaceholderText">
    <w:name w:val="Placeholder Text"/>
    <w:basedOn w:val="DefaultParagraphFont"/>
    <w:uiPriority w:val="99"/>
    <w:semiHidden/>
    <w:rsid w:val="00C71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7278">
      <w:bodyDiv w:val="1"/>
      <w:marLeft w:val="0"/>
      <w:marRight w:val="0"/>
      <w:marTop w:val="0"/>
      <w:marBottom w:val="0"/>
      <w:divBdr>
        <w:top w:val="none" w:sz="0" w:space="0" w:color="auto"/>
        <w:left w:val="none" w:sz="0" w:space="0" w:color="auto"/>
        <w:bottom w:val="none" w:sz="0" w:space="0" w:color="auto"/>
        <w:right w:val="none" w:sz="0" w:space="0" w:color="auto"/>
      </w:divBdr>
      <w:divsChild>
        <w:div w:id="2057195167">
          <w:marLeft w:val="0"/>
          <w:marRight w:val="0"/>
          <w:marTop w:val="0"/>
          <w:marBottom w:val="0"/>
          <w:divBdr>
            <w:top w:val="none" w:sz="0" w:space="0" w:color="auto"/>
            <w:left w:val="none" w:sz="0" w:space="0" w:color="auto"/>
            <w:bottom w:val="none" w:sz="0" w:space="0" w:color="auto"/>
            <w:right w:val="none" w:sz="0" w:space="0" w:color="auto"/>
          </w:divBdr>
        </w:div>
        <w:div w:id="963534462">
          <w:marLeft w:val="0"/>
          <w:marRight w:val="0"/>
          <w:marTop w:val="0"/>
          <w:marBottom w:val="0"/>
          <w:divBdr>
            <w:top w:val="none" w:sz="0" w:space="0" w:color="auto"/>
            <w:left w:val="none" w:sz="0" w:space="0" w:color="auto"/>
            <w:bottom w:val="none" w:sz="0" w:space="0" w:color="auto"/>
            <w:right w:val="none" w:sz="0" w:space="0" w:color="auto"/>
          </w:divBdr>
        </w:div>
        <w:div w:id="958606709">
          <w:marLeft w:val="0"/>
          <w:marRight w:val="0"/>
          <w:marTop w:val="0"/>
          <w:marBottom w:val="0"/>
          <w:divBdr>
            <w:top w:val="none" w:sz="0" w:space="0" w:color="auto"/>
            <w:left w:val="none" w:sz="0" w:space="0" w:color="auto"/>
            <w:bottom w:val="none" w:sz="0" w:space="0" w:color="auto"/>
            <w:right w:val="none" w:sz="0" w:space="0" w:color="auto"/>
          </w:divBdr>
        </w:div>
        <w:div w:id="1367868113">
          <w:marLeft w:val="0"/>
          <w:marRight w:val="0"/>
          <w:marTop w:val="0"/>
          <w:marBottom w:val="0"/>
          <w:divBdr>
            <w:top w:val="none" w:sz="0" w:space="0" w:color="auto"/>
            <w:left w:val="none" w:sz="0" w:space="0" w:color="auto"/>
            <w:bottom w:val="none" w:sz="0" w:space="0" w:color="auto"/>
            <w:right w:val="none" w:sz="0" w:space="0" w:color="auto"/>
          </w:divBdr>
          <w:divsChild>
            <w:div w:id="165364881">
              <w:marLeft w:val="0"/>
              <w:marRight w:val="0"/>
              <w:marTop w:val="0"/>
              <w:marBottom w:val="0"/>
              <w:divBdr>
                <w:top w:val="none" w:sz="0" w:space="0" w:color="auto"/>
                <w:left w:val="none" w:sz="0" w:space="0" w:color="auto"/>
                <w:bottom w:val="none" w:sz="0" w:space="0" w:color="auto"/>
                <w:right w:val="none" w:sz="0" w:space="0" w:color="auto"/>
              </w:divBdr>
            </w:div>
            <w:div w:id="482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405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safetybc.ca/course-calendar-old/course-descrip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224C-D640-4402-8407-06F2DBCA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Emily Moorhead</cp:lastModifiedBy>
  <cp:revision>2</cp:revision>
  <dcterms:created xsi:type="dcterms:W3CDTF">2021-06-10T18:55:00Z</dcterms:created>
  <dcterms:modified xsi:type="dcterms:W3CDTF">2021-06-10T18:55:00Z</dcterms:modified>
</cp:coreProperties>
</file>