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446" w:rsidRPr="0041515E" w:rsidRDefault="00196446" w:rsidP="00196446">
      <w:pPr>
        <w:rPr>
          <w:b/>
        </w:rPr>
      </w:pPr>
      <w:r w:rsidRPr="0041515E">
        <w:rPr>
          <w:b/>
        </w:rPr>
        <w:t>Call to Order:</w:t>
      </w:r>
    </w:p>
    <w:p w:rsidR="00196446" w:rsidRPr="0041515E" w:rsidRDefault="00196446" w:rsidP="00196446">
      <w:pPr>
        <w:rPr>
          <w:b/>
        </w:rPr>
      </w:pPr>
      <w:r w:rsidRPr="0041515E">
        <w:rPr>
          <w:b/>
        </w:rPr>
        <w:t>Committee Member Attendance:</w:t>
      </w:r>
    </w:p>
    <w:p w:rsidR="00E40BA4" w:rsidRDefault="00E40BA4" w:rsidP="00E40BA4">
      <w:pPr>
        <w:spacing w:after="0"/>
      </w:pPr>
      <w:r>
        <w:t xml:space="preserve">Sophie Connelly, Co-Chair and Management Rep </w:t>
      </w:r>
      <w:sdt>
        <w:sdtPr>
          <w:id w:val="-209584050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23820">
            <w:rPr>
              <w:rFonts w:ascii="MS Gothic" w:eastAsia="MS Gothic" w:hAnsi="MS Gothic" w:hint="eastAsia"/>
            </w:rPr>
            <w:t>☒</w:t>
          </w:r>
        </w:sdtContent>
      </w:sdt>
      <w:r>
        <w:tab/>
        <w:t xml:space="preserve">Rod </w:t>
      </w:r>
      <w:proofErr w:type="spellStart"/>
      <w:r>
        <w:t>Fayant</w:t>
      </w:r>
      <w:proofErr w:type="spellEnd"/>
      <w:r>
        <w:t xml:space="preserve">, Co-Chair and PPWC Rep </w:t>
      </w:r>
      <w:sdt>
        <w:sdtPr>
          <w:id w:val="10592886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:rsidR="00E40BA4" w:rsidRDefault="00E40BA4" w:rsidP="00E40BA4">
      <w:pPr>
        <w:spacing w:after="0"/>
      </w:pPr>
      <w:r>
        <w:t xml:space="preserve">Rob </w:t>
      </w:r>
      <w:proofErr w:type="spellStart"/>
      <w:r>
        <w:t>Macrae</w:t>
      </w:r>
      <w:proofErr w:type="spellEnd"/>
      <w:r>
        <w:t xml:space="preserve">, SCFA Rep </w:t>
      </w:r>
      <w:sdt>
        <w:sdtPr>
          <w:id w:val="-8332177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>
        <w:tab/>
      </w:r>
      <w:r>
        <w:tab/>
      </w:r>
      <w:r>
        <w:tab/>
      </w:r>
      <w:proofErr w:type="spellStart"/>
      <w:r>
        <w:t>Niki</w:t>
      </w:r>
      <w:proofErr w:type="spellEnd"/>
      <w:r>
        <w:t xml:space="preserve"> Menard, PPWC Rep </w:t>
      </w:r>
      <w:sdt>
        <w:sdtPr>
          <w:id w:val="-82042182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23820">
            <w:rPr>
              <w:rFonts w:ascii="MS Gothic" w:eastAsia="MS Gothic" w:hAnsi="MS Gothic" w:hint="eastAsia"/>
            </w:rPr>
            <w:t>☒</w:t>
          </w:r>
        </w:sdtContent>
      </w:sdt>
      <w:r w:rsidRPr="00E96EF5">
        <w:t xml:space="preserve"> </w:t>
      </w:r>
      <w:r>
        <w:tab/>
      </w:r>
      <w:r>
        <w:tab/>
      </w:r>
    </w:p>
    <w:p w:rsidR="00E40BA4" w:rsidRDefault="00E40BA4" w:rsidP="00E40BA4">
      <w:pPr>
        <w:spacing w:after="0"/>
      </w:pPr>
      <w:r>
        <w:t xml:space="preserve">Rhonda Schmitz, Management </w:t>
      </w:r>
      <w:proofErr w:type="gramStart"/>
      <w:r>
        <w:t xml:space="preserve">Rep  </w:t>
      </w:r>
      <w:proofErr w:type="gramEnd"/>
      <w:sdt>
        <w:sdtPr>
          <w:id w:val="103754989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515B5">
            <w:rPr>
              <w:rFonts w:ascii="MS Gothic" w:eastAsia="MS Gothic" w:hAnsi="MS Gothic" w:hint="eastAsia"/>
            </w:rPr>
            <w:t>☒</w:t>
          </w:r>
        </w:sdtContent>
      </w:sdt>
      <w:r>
        <w:tab/>
      </w:r>
      <w:r>
        <w:tab/>
      </w:r>
      <w:r>
        <w:tab/>
        <w:t xml:space="preserve">Kerry Clarke, Management Rep </w:t>
      </w:r>
      <w:sdt>
        <w:sdtPr>
          <w:id w:val="-95647779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23820">
            <w:rPr>
              <w:rFonts w:ascii="MS Gothic" w:eastAsia="MS Gothic" w:hAnsi="MS Gothic" w:hint="eastAsia"/>
            </w:rPr>
            <w:t>☒</w:t>
          </w:r>
        </w:sdtContent>
      </w:sdt>
      <w:r>
        <w:t xml:space="preserve"> </w:t>
      </w:r>
      <w:r>
        <w:tab/>
      </w:r>
    </w:p>
    <w:p w:rsidR="00E40BA4" w:rsidRDefault="00E40BA4" w:rsidP="00E40BA4">
      <w:pPr>
        <w:spacing w:after="0"/>
      </w:pPr>
      <w:r>
        <w:t xml:space="preserve">Jason </w:t>
      </w:r>
      <w:proofErr w:type="spellStart"/>
      <w:r>
        <w:t>Dacosta</w:t>
      </w:r>
      <w:proofErr w:type="spellEnd"/>
      <w:r>
        <w:t>, SCFA Rep</w:t>
      </w:r>
      <w:r w:rsidRPr="00E96EF5">
        <w:t xml:space="preserve"> </w:t>
      </w:r>
      <w:sdt>
        <w:sdtPr>
          <w:id w:val="200192303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23820">
            <w:rPr>
              <w:rFonts w:ascii="MS Gothic" w:eastAsia="MS Gothic" w:hAnsi="MS Gothic" w:hint="eastAsia"/>
            </w:rPr>
            <w:t>☒</w:t>
          </w:r>
        </w:sdtContent>
      </w:sdt>
      <w:r>
        <w:tab/>
      </w:r>
      <w:r>
        <w:tab/>
      </w:r>
      <w:r>
        <w:tab/>
      </w:r>
      <w:r>
        <w:tab/>
        <w:t xml:space="preserve">Emily Moorhead, Minute Taker </w:t>
      </w:r>
      <w:sdt>
        <w:sdtPr>
          <w:id w:val="175315940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23820">
            <w:rPr>
              <w:rFonts w:ascii="MS Gothic" w:eastAsia="MS Gothic" w:hAnsi="MS Gothic" w:hint="eastAsia"/>
            </w:rPr>
            <w:t>☒</w:t>
          </w:r>
        </w:sdtContent>
      </w:sdt>
    </w:p>
    <w:p w:rsidR="00E40BA4" w:rsidRDefault="00E40BA4" w:rsidP="00E40BA4">
      <w:pPr>
        <w:tabs>
          <w:tab w:val="left" w:pos="5340"/>
        </w:tabs>
        <w:spacing w:after="0"/>
      </w:pPr>
      <w:r>
        <w:t xml:space="preserve">Jennifer Pascoe, PPWC Rep </w:t>
      </w:r>
      <w:sdt>
        <w:sdtPr>
          <w:id w:val="-12578219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Segoe UI Symbol" w:hAnsi="Segoe UI Symbol" w:cs="Segoe UI Symbol"/>
        </w:rPr>
        <w:t xml:space="preserve">                                       </w:t>
      </w:r>
      <w:r>
        <w:t xml:space="preserve">Brad </w:t>
      </w:r>
      <w:proofErr w:type="spellStart"/>
      <w:r>
        <w:t>McVittie</w:t>
      </w:r>
      <w:proofErr w:type="spellEnd"/>
      <w:r>
        <w:t xml:space="preserve">, BCGEU Rep </w:t>
      </w:r>
      <w:sdt>
        <w:sdtPr>
          <w:id w:val="-18068488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 </w:t>
      </w:r>
    </w:p>
    <w:p w:rsidR="00E40BA4" w:rsidRDefault="00E40BA4" w:rsidP="00E40BA4">
      <w:pPr>
        <w:tabs>
          <w:tab w:val="left" w:pos="5340"/>
        </w:tabs>
        <w:spacing w:after="0"/>
      </w:pPr>
      <w:r>
        <w:t xml:space="preserve">Paul Rodrigues, PPWC </w:t>
      </w:r>
      <w:proofErr w:type="gramStart"/>
      <w:r>
        <w:t xml:space="preserve">Rep </w:t>
      </w:r>
      <w:r>
        <w:rPr>
          <w:rFonts w:ascii="Segoe UI Symbol" w:hAnsi="Segoe UI Symbol" w:cs="Segoe UI Symbol"/>
        </w:rPr>
        <w:t xml:space="preserve"> </w:t>
      </w:r>
      <w:proofErr w:type="gramEnd"/>
      <w:sdt>
        <w:sdtPr>
          <w:id w:val="-12462630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Segoe UI Symbol" w:hAnsi="Segoe UI Symbol" w:cs="Segoe UI Symbol"/>
        </w:rPr>
        <w:t xml:space="preserve">                                       </w:t>
      </w:r>
      <w:r>
        <w:t xml:space="preserve">Kirsten Gear, BCGEU Rep </w:t>
      </w:r>
      <w:sdt>
        <w:sdtPr>
          <w:id w:val="-11946898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                                                                </w:t>
      </w:r>
    </w:p>
    <w:p w:rsidR="00E40BA4" w:rsidRDefault="00E40BA4" w:rsidP="00E40BA4">
      <w:pPr>
        <w:tabs>
          <w:tab w:val="left" w:pos="5340"/>
        </w:tabs>
        <w:spacing w:after="0"/>
      </w:pPr>
      <w:r>
        <w:t xml:space="preserve">Ron </w:t>
      </w:r>
      <w:proofErr w:type="spellStart"/>
      <w:r>
        <w:t>Zaitsoff</w:t>
      </w:r>
      <w:proofErr w:type="spellEnd"/>
      <w:r>
        <w:t xml:space="preserve">, Management Rep </w:t>
      </w:r>
      <w:sdt>
        <w:sdtPr>
          <w:id w:val="-151182795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515B5">
            <w:rPr>
              <w:rFonts w:ascii="MS Gothic" w:eastAsia="MS Gothic" w:hAnsi="MS Gothic" w:hint="eastAsia"/>
            </w:rPr>
            <w:t>☒</w:t>
          </w:r>
        </w:sdtContent>
      </w:sdt>
    </w:p>
    <w:p w:rsidR="00196446" w:rsidRDefault="00196446" w:rsidP="00196446">
      <w:pPr>
        <w:spacing w:after="0"/>
      </w:pPr>
      <w:r>
        <w:tab/>
      </w:r>
      <w:r>
        <w:tab/>
      </w:r>
    </w:p>
    <w:p w:rsidR="00196446" w:rsidRPr="0041515E" w:rsidRDefault="00196446" w:rsidP="00196446">
      <w:pPr>
        <w:spacing w:after="0"/>
        <w:rPr>
          <w:b/>
        </w:rPr>
      </w:pPr>
      <w:r w:rsidRPr="0041515E">
        <w:rPr>
          <w:b/>
        </w:rPr>
        <w:t xml:space="preserve">Review and adopt previous meeting’s minutes of </w:t>
      </w:r>
      <w:sdt>
        <w:sdtPr>
          <w:rPr>
            <w:b/>
          </w:rPr>
          <w:id w:val="-1509284941"/>
          <w:date w:fullDate="2020-03-10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47533A">
            <w:rPr>
              <w:b/>
            </w:rPr>
            <w:t>3/10/2020</w:t>
          </w:r>
        </w:sdtContent>
      </w:sdt>
      <w:r w:rsidRPr="0041515E">
        <w:rPr>
          <w:b/>
        </w:rPr>
        <w:t xml:space="preserve">. </w:t>
      </w:r>
    </w:p>
    <w:p w:rsidR="00196446" w:rsidRPr="00486278" w:rsidRDefault="00196446" w:rsidP="00196446">
      <w:pPr>
        <w:spacing w:after="0"/>
        <w:ind w:left="1440" w:hanging="1440"/>
        <w:rPr>
          <w:rStyle w:val="IntenseEmphasis"/>
        </w:rPr>
      </w:pPr>
      <w:r>
        <w:t>Approved</w:t>
      </w:r>
      <w:r>
        <w:tab/>
      </w:r>
      <w:sdt>
        <w:sdtPr>
          <w:id w:val="34453118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23820">
            <w:rPr>
              <w:rFonts w:ascii="MS Gothic" w:eastAsia="MS Gothic" w:hAnsi="MS Gothic" w:hint="eastAsia"/>
            </w:rPr>
            <w:t>☒</w:t>
          </w:r>
        </w:sdtContent>
      </w:sdt>
      <w:r>
        <w:t xml:space="preserve">  </w:t>
      </w:r>
    </w:p>
    <w:p w:rsidR="00196446" w:rsidRDefault="00196446" w:rsidP="00FA1CD3">
      <w:pPr>
        <w:spacing w:after="0"/>
      </w:pPr>
      <w:r>
        <w:t>Declined</w:t>
      </w:r>
      <w:r>
        <w:tab/>
      </w:r>
      <w:sdt>
        <w:sdtPr>
          <w:id w:val="-279565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:rsidR="00FA1CD3" w:rsidRDefault="00FA1CD3" w:rsidP="00FA1CD3">
      <w:pPr>
        <w:spacing w:after="0"/>
      </w:pPr>
    </w:p>
    <w:p w:rsidR="00196446" w:rsidRPr="0041515E" w:rsidRDefault="00196446" w:rsidP="00196446">
      <w:pPr>
        <w:spacing w:after="0"/>
        <w:rPr>
          <w:b/>
        </w:rPr>
      </w:pPr>
      <w:r w:rsidRPr="0041515E">
        <w:rPr>
          <w:b/>
        </w:rPr>
        <w:t>Approve Agenda:</w:t>
      </w:r>
    </w:p>
    <w:p w:rsidR="00196446" w:rsidRDefault="00196446" w:rsidP="00196446">
      <w:pPr>
        <w:tabs>
          <w:tab w:val="left" w:pos="720"/>
          <w:tab w:val="left" w:pos="1440"/>
          <w:tab w:val="left" w:pos="2148"/>
        </w:tabs>
        <w:spacing w:after="0"/>
        <w:ind w:left="2145" w:hanging="2145"/>
      </w:pPr>
      <w:r>
        <w:t>Additions</w:t>
      </w:r>
      <w:r>
        <w:tab/>
      </w:r>
      <w:r>
        <w:tab/>
      </w:r>
      <w:r>
        <w:tab/>
      </w:r>
      <w:sdt>
        <w:sdtPr>
          <w:id w:val="9703212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468B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</w:t>
      </w:r>
    </w:p>
    <w:p w:rsidR="00A71192" w:rsidRDefault="00196446" w:rsidP="00196446">
      <w:r>
        <w:t>Nothing to add</w:t>
      </w:r>
      <w:r>
        <w:tab/>
      </w:r>
      <w:r>
        <w:tab/>
      </w:r>
      <w:sdt>
        <w:sdtPr>
          <w:id w:val="-165637755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23820">
            <w:rPr>
              <w:rFonts w:ascii="MS Gothic" w:eastAsia="MS Gothic" w:hAnsi="MS Gothic" w:hint="eastAsia"/>
            </w:rPr>
            <w:t>☒</w:t>
          </w:r>
        </w:sdtContent>
      </w:sdt>
    </w:p>
    <w:p w:rsidR="00196446" w:rsidRPr="00571537" w:rsidRDefault="00196446" w:rsidP="00196446">
      <w:pPr>
        <w:rPr>
          <w:b/>
        </w:rPr>
      </w:pPr>
      <w:r w:rsidRPr="00571537">
        <w:rPr>
          <w:b/>
        </w:rPr>
        <w:t>Old Business:</w:t>
      </w:r>
    </w:p>
    <w:p w:rsidR="00E9420A" w:rsidRDefault="00196446" w:rsidP="00407593">
      <w:pPr>
        <w:pStyle w:val="ListParagraph"/>
        <w:numPr>
          <w:ilvl w:val="0"/>
          <w:numId w:val="2"/>
        </w:numPr>
        <w:spacing w:after="0"/>
      </w:pPr>
      <w:r>
        <w:t xml:space="preserve">Inspection Reports (Inspection reports for previous years are available in the shared committee folder on the s:drive) </w:t>
      </w:r>
    </w:p>
    <w:p w:rsidR="00407593" w:rsidRPr="00FB18D9" w:rsidRDefault="00FB18D9" w:rsidP="00FB18D9">
      <w:pPr>
        <w:pStyle w:val="ListParagraph"/>
        <w:numPr>
          <w:ilvl w:val="0"/>
          <w:numId w:val="26"/>
        </w:numPr>
      </w:pPr>
      <w:r>
        <w:t xml:space="preserve">Inspection Schedule 2020  </w:t>
      </w:r>
    </w:p>
    <w:p w:rsidR="00C515B5" w:rsidRDefault="00523820" w:rsidP="00523820">
      <w:pPr>
        <w:pStyle w:val="ListParagraph"/>
        <w:numPr>
          <w:ilvl w:val="0"/>
          <w:numId w:val="26"/>
        </w:numPr>
        <w:rPr>
          <w:color w:val="000000" w:themeColor="text1"/>
        </w:rPr>
      </w:pPr>
      <w:r w:rsidRPr="00C515B5">
        <w:rPr>
          <w:color w:val="000000" w:themeColor="text1"/>
        </w:rPr>
        <w:t>No updated inspection report</w:t>
      </w:r>
      <w:r w:rsidR="00C515B5">
        <w:rPr>
          <w:color w:val="000000" w:themeColor="text1"/>
        </w:rPr>
        <w:t>s</w:t>
      </w:r>
      <w:r w:rsidRPr="00C515B5">
        <w:rPr>
          <w:color w:val="000000" w:themeColor="text1"/>
        </w:rPr>
        <w:t xml:space="preserve"> due to the current situation and lack of acces</w:t>
      </w:r>
      <w:r w:rsidR="00C515B5" w:rsidRPr="00C515B5">
        <w:rPr>
          <w:color w:val="000000" w:themeColor="text1"/>
        </w:rPr>
        <w:t xml:space="preserve">s to the campus – inspections will resume once back on campus. </w:t>
      </w:r>
    </w:p>
    <w:p w:rsidR="00193B59" w:rsidRDefault="00193B59" w:rsidP="00193B59">
      <w:pPr>
        <w:pStyle w:val="ListParagraph"/>
        <w:numPr>
          <w:ilvl w:val="0"/>
          <w:numId w:val="26"/>
        </w:numPr>
        <w:rPr>
          <w:color w:val="000000" w:themeColor="text1"/>
        </w:rPr>
      </w:pPr>
      <w:r>
        <w:rPr>
          <w:color w:val="000000" w:themeColor="text1"/>
        </w:rPr>
        <w:t xml:space="preserve">At this time, there is not an identified risk to conduct an inspection at this time, and it </w:t>
      </w:r>
      <w:proofErr w:type="gramStart"/>
      <w:r>
        <w:rPr>
          <w:color w:val="000000" w:themeColor="text1"/>
        </w:rPr>
        <w:t>was agreed</w:t>
      </w:r>
      <w:proofErr w:type="gramEnd"/>
      <w:r>
        <w:rPr>
          <w:color w:val="000000" w:themeColor="text1"/>
        </w:rPr>
        <w:t xml:space="preserve"> to complete these at this time.</w:t>
      </w:r>
    </w:p>
    <w:p w:rsidR="00AF1060" w:rsidRPr="00193B59" w:rsidRDefault="00523820" w:rsidP="00193B59">
      <w:pPr>
        <w:pStyle w:val="ListParagraph"/>
        <w:ind w:left="1260"/>
        <w:rPr>
          <w:color w:val="000000" w:themeColor="text1"/>
        </w:rPr>
      </w:pPr>
      <w:r w:rsidRPr="00193B59">
        <w:rPr>
          <w:color w:val="FF0000"/>
        </w:rPr>
        <w:t xml:space="preserve"> </w:t>
      </w:r>
    </w:p>
    <w:p w:rsidR="00AA2053" w:rsidRDefault="00196446" w:rsidP="00AA2053">
      <w:pPr>
        <w:pStyle w:val="ListParagraph"/>
        <w:numPr>
          <w:ilvl w:val="0"/>
          <w:numId w:val="2"/>
        </w:numPr>
        <w:tabs>
          <w:tab w:val="left" w:pos="900"/>
        </w:tabs>
        <w:spacing w:after="0"/>
      </w:pPr>
      <w:r>
        <w:t>Stats Report (</w:t>
      </w:r>
      <w:r w:rsidR="00A70C7C">
        <w:t>Standing Item) –</w:t>
      </w:r>
      <w:r w:rsidR="00AF1060">
        <w:t xml:space="preserve"> </w:t>
      </w:r>
      <w:r w:rsidR="00A70C7C">
        <w:t>Sophie</w:t>
      </w:r>
    </w:p>
    <w:p w:rsidR="00377810" w:rsidRDefault="00523820" w:rsidP="00523820">
      <w:pPr>
        <w:pStyle w:val="ListParagraph"/>
        <w:numPr>
          <w:ilvl w:val="0"/>
          <w:numId w:val="28"/>
        </w:numPr>
        <w:tabs>
          <w:tab w:val="left" w:pos="900"/>
        </w:tabs>
        <w:spacing w:after="0"/>
      </w:pPr>
      <w:r>
        <w:t xml:space="preserve">No new WorkSafe claims – </w:t>
      </w:r>
      <w:r w:rsidR="00C515B5">
        <w:t>four total</w:t>
      </w:r>
      <w:r>
        <w:t xml:space="preserve"> claims since January. There are two claims for one individual.</w:t>
      </w:r>
    </w:p>
    <w:p w:rsidR="00523820" w:rsidRDefault="00523820" w:rsidP="00523820">
      <w:pPr>
        <w:pStyle w:val="ListParagraph"/>
        <w:numPr>
          <w:ilvl w:val="0"/>
          <w:numId w:val="28"/>
        </w:numPr>
        <w:tabs>
          <w:tab w:val="left" w:pos="900"/>
        </w:tabs>
        <w:spacing w:after="0"/>
      </w:pPr>
      <w:r>
        <w:t>January – open wound to finger.</w:t>
      </w:r>
    </w:p>
    <w:p w:rsidR="00523820" w:rsidRDefault="00523820" w:rsidP="00523820">
      <w:pPr>
        <w:pStyle w:val="ListParagraph"/>
        <w:numPr>
          <w:ilvl w:val="0"/>
          <w:numId w:val="28"/>
        </w:numPr>
        <w:tabs>
          <w:tab w:val="left" w:pos="900"/>
        </w:tabs>
        <w:spacing w:after="0"/>
      </w:pPr>
      <w:r>
        <w:t>February – injury to finger</w:t>
      </w:r>
      <w:r w:rsidR="00C515B5">
        <w:t>.</w:t>
      </w:r>
    </w:p>
    <w:p w:rsidR="00523820" w:rsidRDefault="00523820" w:rsidP="00523820">
      <w:pPr>
        <w:pStyle w:val="ListParagraph"/>
        <w:numPr>
          <w:ilvl w:val="0"/>
          <w:numId w:val="28"/>
        </w:numPr>
        <w:tabs>
          <w:tab w:val="left" w:pos="900"/>
        </w:tabs>
        <w:spacing w:after="0"/>
      </w:pPr>
      <w:r>
        <w:t xml:space="preserve">March – back injury. </w:t>
      </w:r>
    </w:p>
    <w:p w:rsidR="00C515B5" w:rsidRDefault="00C515B5" w:rsidP="00C515B5">
      <w:pPr>
        <w:pStyle w:val="ListParagraph"/>
        <w:tabs>
          <w:tab w:val="left" w:pos="900"/>
        </w:tabs>
        <w:spacing w:after="0"/>
        <w:ind w:left="1260"/>
      </w:pPr>
    </w:p>
    <w:p w:rsidR="00FB18D9" w:rsidRDefault="00C515B5" w:rsidP="00C515B5">
      <w:pPr>
        <w:pStyle w:val="ListParagraph"/>
        <w:numPr>
          <w:ilvl w:val="0"/>
          <w:numId w:val="2"/>
        </w:numPr>
        <w:tabs>
          <w:tab w:val="left" w:pos="900"/>
        </w:tabs>
        <w:spacing w:after="0"/>
      </w:pPr>
      <w:r>
        <w:t xml:space="preserve">Invite Jon to attend JOHS meetings in an advisory capacity. </w:t>
      </w:r>
    </w:p>
    <w:p w:rsidR="00C515B5" w:rsidRDefault="00C515B5" w:rsidP="00C515B5">
      <w:pPr>
        <w:pStyle w:val="ListParagraph"/>
        <w:numPr>
          <w:ilvl w:val="1"/>
          <w:numId w:val="29"/>
        </w:numPr>
        <w:tabs>
          <w:tab w:val="left" w:pos="900"/>
        </w:tabs>
        <w:spacing w:after="0"/>
      </w:pPr>
      <w:r>
        <w:t xml:space="preserve">Invite Jon intermittently, and not as a standing committee member. </w:t>
      </w:r>
    </w:p>
    <w:p w:rsidR="00C515B5" w:rsidRDefault="00C515B5" w:rsidP="00C515B5">
      <w:pPr>
        <w:pStyle w:val="ListParagraph"/>
        <w:numPr>
          <w:ilvl w:val="0"/>
          <w:numId w:val="30"/>
        </w:numPr>
        <w:tabs>
          <w:tab w:val="left" w:pos="900"/>
        </w:tabs>
        <w:spacing w:after="0"/>
      </w:pPr>
      <w:r>
        <w:t xml:space="preserve">Information to </w:t>
      </w:r>
      <w:proofErr w:type="gramStart"/>
      <w:r>
        <w:t>be passed</w:t>
      </w:r>
      <w:proofErr w:type="gramEnd"/>
      <w:r>
        <w:t xml:space="preserve"> along to </w:t>
      </w:r>
      <w:proofErr w:type="spellStart"/>
      <w:r>
        <w:t>Tarunjit</w:t>
      </w:r>
      <w:proofErr w:type="spellEnd"/>
      <w:r>
        <w:t xml:space="preserve"> for relay to the Committee. </w:t>
      </w:r>
    </w:p>
    <w:p w:rsidR="00C515B5" w:rsidRDefault="00C515B5" w:rsidP="00C515B5">
      <w:pPr>
        <w:tabs>
          <w:tab w:val="left" w:pos="900"/>
        </w:tabs>
        <w:spacing w:after="0"/>
      </w:pPr>
      <w:r w:rsidRPr="00C515B5">
        <w:rPr>
          <w:b/>
          <w:color w:val="FF0000"/>
        </w:rPr>
        <w:t>Action:</w:t>
      </w:r>
      <w:r w:rsidRPr="00C515B5">
        <w:rPr>
          <w:b/>
        </w:rPr>
        <w:t xml:space="preserve"> </w:t>
      </w:r>
      <w:r>
        <w:t>Sophie to follow up with Arleen.</w:t>
      </w:r>
    </w:p>
    <w:p w:rsidR="00C515B5" w:rsidRDefault="00C515B5" w:rsidP="00C515B5">
      <w:pPr>
        <w:tabs>
          <w:tab w:val="left" w:pos="900"/>
        </w:tabs>
        <w:spacing w:after="0"/>
      </w:pPr>
    </w:p>
    <w:p w:rsidR="00C515B5" w:rsidRDefault="00C515B5" w:rsidP="00C515B5">
      <w:pPr>
        <w:pStyle w:val="ListParagraph"/>
        <w:tabs>
          <w:tab w:val="left" w:pos="900"/>
        </w:tabs>
        <w:spacing w:after="0"/>
      </w:pPr>
    </w:p>
    <w:p w:rsidR="00C515B5" w:rsidRDefault="00C515B5" w:rsidP="00C515B5">
      <w:pPr>
        <w:pStyle w:val="ListParagraph"/>
        <w:numPr>
          <w:ilvl w:val="0"/>
          <w:numId w:val="2"/>
        </w:numPr>
        <w:tabs>
          <w:tab w:val="left" w:pos="900"/>
        </w:tabs>
        <w:spacing w:after="0"/>
      </w:pPr>
      <w:r>
        <w:t>M20 Lab Storage</w:t>
      </w:r>
    </w:p>
    <w:p w:rsidR="00C515B5" w:rsidRDefault="00C515B5" w:rsidP="00C515B5">
      <w:pPr>
        <w:pStyle w:val="ListParagraph"/>
        <w:numPr>
          <w:ilvl w:val="1"/>
          <w:numId w:val="2"/>
        </w:numPr>
        <w:tabs>
          <w:tab w:val="left" w:pos="900"/>
        </w:tabs>
        <w:spacing w:after="0"/>
      </w:pPr>
      <w:r>
        <w:t>Company based out of Vancouver can collect the hazardous waste.</w:t>
      </w:r>
    </w:p>
    <w:p w:rsidR="00C515B5" w:rsidRDefault="00C515B5" w:rsidP="00C515B5">
      <w:pPr>
        <w:pStyle w:val="ListParagraph"/>
        <w:numPr>
          <w:ilvl w:val="1"/>
          <w:numId w:val="2"/>
        </w:numPr>
        <w:tabs>
          <w:tab w:val="left" w:pos="900"/>
        </w:tabs>
        <w:spacing w:after="0"/>
      </w:pPr>
      <w:r>
        <w:t>OH&amp;S to work with users of the storage unit to create a list of waste for removal.</w:t>
      </w:r>
    </w:p>
    <w:p w:rsidR="00C515B5" w:rsidRDefault="00C515B5" w:rsidP="00C515B5">
      <w:pPr>
        <w:pStyle w:val="ListParagraph"/>
        <w:numPr>
          <w:ilvl w:val="1"/>
          <w:numId w:val="2"/>
        </w:numPr>
        <w:tabs>
          <w:tab w:val="left" w:pos="900"/>
        </w:tabs>
        <w:spacing w:after="0"/>
      </w:pPr>
      <w:r>
        <w:t xml:space="preserve">Protocol on reporting and storage of hazardous waste </w:t>
      </w:r>
      <w:proofErr w:type="gramStart"/>
      <w:r>
        <w:t>will be developed</w:t>
      </w:r>
      <w:proofErr w:type="gramEnd"/>
      <w:r>
        <w:t>.</w:t>
      </w:r>
    </w:p>
    <w:p w:rsidR="00C515B5" w:rsidRDefault="00C515B5" w:rsidP="00C515B5">
      <w:pPr>
        <w:pStyle w:val="ListParagraph"/>
        <w:numPr>
          <w:ilvl w:val="1"/>
          <w:numId w:val="2"/>
        </w:numPr>
        <w:tabs>
          <w:tab w:val="left" w:pos="900"/>
        </w:tabs>
        <w:spacing w:after="0"/>
      </w:pPr>
      <w:r>
        <w:t xml:space="preserve">Last waste removal was in 2018 and </w:t>
      </w:r>
      <w:proofErr w:type="gramStart"/>
      <w:r>
        <w:t>was organized</w:t>
      </w:r>
      <w:proofErr w:type="gramEnd"/>
      <w:r>
        <w:t xml:space="preserve"> by Ron. </w:t>
      </w:r>
    </w:p>
    <w:p w:rsidR="00C515B5" w:rsidRDefault="00C515B5" w:rsidP="00C515B5">
      <w:pPr>
        <w:tabs>
          <w:tab w:val="left" w:pos="900"/>
        </w:tabs>
        <w:spacing w:after="0"/>
        <w:rPr>
          <w:color w:val="000000" w:themeColor="text1"/>
        </w:rPr>
      </w:pPr>
      <w:r w:rsidRPr="00C515B5">
        <w:rPr>
          <w:b/>
          <w:color w:val="FF0000"/>
        </w:rPr>
        <w:t xml:space="preserve">Action: </w:t>
      </w:r>
      <w:r w:rsidRPr="00C515B5">
        <w:rPr>
          <w:color w:val="000000" w:themeColor="text1"/>
        </w:rPr>
        <w:t xml:space="preserve">Sophie and Donna to follow up with Ron on removal procedure. </w:t>
      </w:r>
    </w:p>
    <w:p w:rsidR="00C515B5" w:rsidRDefault="00C515B5" w:rsidP="00C515B5">
      <w:pPr>
        <w:tabs>
          <w:tab w:val="left" w:pos="900"/>
        </w:tabs>
        <w:spacing w:after="0"/>
        <w:rPr>
          <w:color w:val="000000" w:themeColor="text1"/>
        </w:rPr>
      </w:pPr>
    </w:p>
    <w:p w:rsidR="00C515B5" w:rsidRDefault="00C515B5" w:rsidP="00C515B5">
      <w:pPr>
        <w:pStyle w:val="ListParagraph"/>
        <w:numPr>
          <w:ilvl w:val="0"/>
          <w:numId w:val="2"/>
        </w:numPr>
        <w:tabs>
          <w:tab w:val="left" w:pos="900"/>
        </w:tabs>
        <w:spacing w:after="0"/>
        <w:rPr>
          <w:color w:val="000000" w:themeColor="text1"/>
        </w:rPr>
      </w:pPr>
      <w:r>
        <w:rPr>
          <w:color w:val="000000" w:themeColor="text1"/>
        </w:rPr>
        <w:t>Cleaning products for staff</w:t>
      </w:r>
    </w:p>
    <w:p w:rsidR="00C515B5" w:rsidRDefault="00C515B5" w:rsidP="00C515B5">
      <w:pPr>
        <w:pStyle w:val="ListParagraph"/>
        <w:numPr>
          <w:ilvl w:val="1"/>
          <w:numId w:val="2"/>
        </w:numPr>
        <w:tabs>
          <w:tab w:val="left" w:pos="900"/>
        </w:tabs>
        <w:spacing w:after="0"/>
        <w:rPr>
          <w:color w:val="000000" w:themeColor="text1"/>
        </w:rPr>
      </w:pPr>
      <w:r>
        <w:rPr>
          <w:color w:val="000000" w:themeColor="text1"/>
        </w:rPr>
        <w:t xml:space="preserve">Less relevant as majority of staff is working remotely. </w:t>
      </w:r>
    </w:p>
    <w:p w:rsidR="00C515B5" w:rsidRDefault="00C515B5" w:rsidP="00C515B5">
      <w:pPr>
        <w:pStyle w:val="ListParagraph"/>
        <w:numPr>
          <w:ilvl w:val="1"/>
          <w:numId w:val="2"/>
        </w:numPr>
        <w:tabs>
          <w:tab w:val="left" w:pos="900"/>
        </w:tabs>
        <w:spacing w:after="0"/>
        <w:rPr>
          <w:color w:val="000000" w:themeColor="text1"/>
        </w:rPr>
      </w:pPr>
      <w:r>
        <w:rPr>
          <w:color w:val="000000" w:themeColor="text1"/>
        </w:rPr>
        <w:t xml:space="preserve">Sanitization practices </w:t>
      </w:r>
      <w:proofErr w:type="gramStart"/>
      <w:r>
        <w:rPr>
          <w:color w:val="000000" w:themeColor="text1"/>
        </w:rPr>
        <w:t>will be reviewed and adjusted when employees return to work</w:t>
      </w:r>
      <w:proofErr w:type="gramEnd"/>
      <w:r>
        <w:rPr>
          <w:color w:val="000000" w:themeColor="text1"/>
        </w:rPr>
        <w:t>.</w:t>
      </w:r>
    </w:p>
    <w:p w:rsidR="00C515B5" w:rsidRPr="00C515B5" w:rsidRDefault="00C515B5" w:rsidP="00C515B5">
      <w:pPr>
        <w:pStyle w:val="ListParagraph"/>
        <w:tabs>
          <w:tab w:val="left" w:pos="900"/>
        </w:tabs>
        <w:spacing w:after="0"/>
        <w:ind w:left="1440"/>
        <w:rPr>
          <w:color w:val="000000" w:themeColor="text1"/>
        </w:rPr>
      </w:pPr>
    </w:p>
    <w:p w:rsidR="00C515B5" w:rsidRDefault="00C515B5" w:rsidP="00C515B5">
      <w:pPr>
        <w:pStyle w:val="ListParagraph"/>
        <w:numPr>
          <w:ilvl w:val="0"/>
          <w:numId w:val="2"/>
        </w:numPr>
        <w:tabs>
          <w:tab w:val="left" w:pos="900"/>
        </w:tabs>
        <w:spacing w:after="0"/>
        <w:rPr>
          <w:color w:val="000000" w:themeColor="text1"/>
        </w:rPr>
      </w:pPr>
      <w:r>
        <w:rPr>
          <w:color w:val="000000" w:themeColor="text1"/>
        </w:rPr>
        <w:t>COVID-19</w:t>
      </w:r>
    </w:p>
    <w:p w:rsidR="00C515B5" w:rsidRDefault="00193B59" w:rsidP="00C515B5">
      <w:pPr>
        <w:pStyle w:val="ListParagraph"/>
        <w:numPr>
          <w:ilvl w:val="1"/>
          <w:numId w:val="2"/>
        </w:numPr>
        <w:tabs>
          <w:tab w:val="left" w:pos="900"/>
        </w:tabs>
        <w:spacing w:after="0"/>
        <w:rPr>
          <w:color w:val="000000" w:themeColor="text1"/>
        </w:rPr>
      </w:pPr>
      <w:r>
        <w:rPr>
          <w:color w:val="000000" w:themeColor="text1"/>
        </w:rPr>
        <w:t>COVID task force is beginning to review and brainstorm returning to work and how that will look.</w:t>
      </w:r>
    </w:p>
    <w:p w:rsidR="00193B59" w:rsidRDefault="00193B59" w:rsidP="00193B59">
      <w:pPr>
        <w:pStyle w:val="ListParagraph"/>
        <w:numPr>
          <w:ilvl w:val="0"/>
          <w:numId w:val="30"/>
        </w:numPr>
        <w:tabs>
          <w:tab w:val="left" w:pos="900"/>
        </w:tabs>
        <w:spacing w:after="0"/>
        <w:rPr>
          <w:color w:val="000000" w:themeColor="text1"/>
        </w:rPr>
      </w:pPr>
      <w:r>
        <w:rPr>
          <w:color w:val="000000" w:themeColor="text1"/>
        </w:rPr>
        <w:t xml:space="preserve">It is possible that the campus would reopen, but continue to implement social distancing. </w:t>
      </w:r>
    </w:p>
    <w:p w:rsidR="00193B59" w:rsidRDefault="00193B59" w:rsidP="00193B59">
      <w:pPr>
        <w:pStyle w:val="ListParagraph"/>
        <w:tabs>
          <w:tab w:val="left" w:pos="900"/>
        </w:tabs>
        <w:spacing w:after="0"/>
        <w:ind w:left="1980"/>
        <w:rPr>
          <w:color w:val="000000" w:themeColor="text1"/>
        </w:rPr>
      </w:pPr>
    </w:p>
    <w:p w:rsidR="00193B59" w:rsidRDefault="00193B59" w:rsidP="00193B59">
      <w:pPr>
        <w:pStyle w:val="ListParagraph"/>
        <w:numPr>
          <w:ilvl w:val="0"/>
          <w:numId w:val="2"/>
        </w:numPr>
        <w:tabs>
          <w:tab w:val="left" w:pos="900"/>
        </w:tabs>
        <w:spacing w:after="0"/>
        <w:rPr>
          <w:color w:val="000000" w:themeColor="text1"/>
        </w:rPr>
      </w:pPr>
      <w:r>
        <w:rPr>
          <w:color w:val="000000" w:themeColor="text1"/>
        </w:rPr>
        <w:t>Organization of the S:Drive</w:t>
      </w:r>
    </w:p>
    <w:p w:rsidR="00193B59" w:rsidRDefault="00193B59" w:rsidP="00193B59">
      <w:pPr>
        <w:pStyle w:val="ListParagraph"/>
        <w:numPr>
          <w:ilvl w:val="1"/>
          <w:numId w:val="31"/>
        </w:numPr>
        <w:tabs>
          <w:tab w:val="left" w:pos="900"/>
        </w:tabs>
        <w:spacing w:after="0"/>
        <w:rPr>
          <w:color w:val="000000" w:themeColor="text1"/>
        </w:rPr>
      </w:pPr>
      <w:r>
        <w:rPr>
          <w:color w:val="000000" w:themeColor="text1"/>
        </w:rPr>
        <w:t>This is still in process.</w:t>
      </w:r>
    </w:p>
    <w:p w:rsidR="00193B59" w:rsidRDefault="00193B59" w:rsidP="00193B59">
      <w:pPr>
        <w:tabs>
          <w:tab w:val="left" w:pos="900"/>
        </w:tabs>
        <w:spacing w:after="0"/>
        <w:rPr>
          <w:color w:val="000000" w:themeColor="text1"/>
        </w:rPr>
      </w:pPr>
    </w:p>
    <w:p w:rsidR="00193B59" w:rsidRDefault="00193B59" w:rsidP="00193B59">
      <w:pPr>
        <w:pStyle w:val="ListParagraph"/>
        <w:numPr>
          <w:ilvl w:val="0"/>
          <w:numId w:val="2"/>
        </w:numPr>
        <w:tabs>
          <w:tab w:val="left" w:pos="900"/>
        </w:tabs>
        <w:spacing w:after="0"/>
        <w:rPr>
          <w:color w:val="000000" w:themeColor="text1"/>
        </w:rPr>
      </w:pPr>
      <w:r>
        <w:rPr>
          <w:color w:val="000000" w:themeColor="text1"/>
        </w:rPr>
        <w:t>Action Items to be added to the Agenda</w:t>
      </w:r>
    </w:p>
    <w:p w:rsidR="00193B59" w:rsidRDefault="00193B59" w:rsidP="00193B59">
      <w:pPr>
        <w:pStyle w:val="ListParagraph"/>
        <w:numPr>
          <w:ilvl w:val="1"/>
          <w:numId w:val="2"/>
        </w:numPr>
        <w:tabs>
          <w:tab w:val="left" w:pos="900"/>
        </w:tabs>
        <w:spacing w:after="0"/>
        <w:rPr>
          <w:color w:val="000000" w:themeColor="text1"/>
        </w:rPr>
      </w:pPr>
      <w:r>
        <w:rPr>
          <w:color w:val="000000" w:themeColor="text1"/>
        </w:rPr>
        <w:t>This will be a standing item for further discussion.</w:t>
      </w:r>
    </w:p>
    <w:p w:rsidR="00193B59" w:rsidRDefault="00193B59" w:rsidP="00193B59">
      <w:pPr>
        <w:tabs>
          <w:tab w:val="left" w:pos="900"/>
        </w:tabs>
        <w:spacing w:after="0"/>
        <w:rPr>
          <w:color w:val="000000" w:themeColor="text1"/>
        </w:rPr>
      </w:pPr>
    </w:p>
    <w:p w:rsidR="00193B59" w:rsidRDefault="00193B59" w:rsidP="00193B59">
      <w:pPr>
        <w:tabs>
          <w:tab w:val="left" w:pos="900"/>
        </w:tabs>
        <w:spacing w:after="0"/>
        <w:rPr>
          <w:color w:val="000000" w:themeColor="text1"/>
        </w:rPr>
      </w:pPr>
      <w:r>
        <w:rPr>
          <w:color w:val="000000" w:themeColor="text1"/>
        </w:rPr>
        <w:t>Outstanding Items:</w:t>
      </w:r>
    </w:p>
    <w:p w:rsidR="00193B59" w:rsidRDefault="00193B59" w:rsidP="00193B59">
      <w:pPr>
        <w:pStyle w:val="ListParagraph"/>
        <w:numPr>
          <w:ilvl w:val="1"/>
          <w:numId w:val="31"/>
        </w:numPr>
        <w:tabs>
          <w:tab w:val="left" w:pos="900"/>
        </w:tabs>
        <w:spacing w:after="0"/>
        <w:rPr>
          <w:color w:val="000000" w:themeColor="text1"/>
        </w:rPr>
      </w:pPr>
      <w:r>
        <w:rPr>
          <w:color w:val="000000" w:themeColor="text1"/>
        </w:rPr>
        <w:t>Speed signs and guns – Rhonda and Kirsten</w:t>
      </w:r>
      <w:r w:rsidR="00E113B9">
        <w:rPr>
          <w:color w:val="000000" w:themeColor="text1"/>
        </w:rPr>
        <w:t>.</w:t>
      </w:r>
    </w:p>
    <w:p w:rsidR="00193B59" w:rsidRDefault="00193B59" w:rsidP="00193B59">
      <w:pPr>
        <w:pStyle w:val="ListParagraph"/>
        <w:numPr>
          <w:ilvl w:val="1"/>
          <w:numId w:val="31"/>
        </w:numPr>
        <w:tabs>
          <w:tab w:val="left" w:pos="900"/>
        </w:tabs>
        <w:spacing w:after="0"/>
        <w:rPr>
          <w:color w:val="000000" w:themeColor="text1"/>
        </w:rPr>
      </w:pPr>
      <w:r>
        <w:rPr>
          <w:color w:val="000000" w:themeColor="text1"/>
        </w:rPr>
        <w:t>Adjusting the meeting by half an hour to extend time – TBD.</w:t>
      </w:r>
    </w:p>
    <w:p w:rsidR="00193B59" w:rsidRDefault="00193B59" w:rsidP="00193B59">
      <w:pPr>
        <w:pStyle w:val="ListParagraph"/>
        <w:numPr>
          <w:ilvl w:val="1"/>
          <w:numId w:val="31"/>
        </w:numPr>
        <w:tabs>
          <w:tab w:val="left" w:pos="900"/>
        </w:tabs>
        <w:spacing w:after="0"/>
        <w:rPr>
          <w:color w:val="000000" w:themeColor="text1"/>
        </w:rPr>
      </w:pPr>
      <w:r>
        <w:rPr>
          <w:color w:val="000000" w:themeColor="text1"/>
        </w:rPr>
        <w:t>Smokehouses – Ron</w:t>
      </w:r>
      <w:r w:rsidR="00E113B9">
        <w:rPr>
          <w:color w:val="000000" w:themeColor="text1"/>
        </w:rPr>
        <w:t>.</w:t>
      </w:r>
    </w:p>
    <w:p w:rsidR="00193B59" w:rsidRPr="00193B59" w:rsidRDefault="00193B59" w:rsidP="00193B59">
      <w:pPr>
        <w:pStyle w:val="ListParagraph"/>
        <w:numPr>
          <w:ilvl w:val="1"/>
          <w:numId w:val="31"/>
        </w:numPr>
        <w:tabs>
          <w:tab w:val="left" w:pos="900"/>
        </w:tabs>
        <w:spacing w:after="0"/>
        <w:rPr>
          <w:color w:val="000000" w:themeColor="text1"/>
        </w:rPr>
      </w:pPr>
      <w:r>
        <w:rPr>
          <w:color w:val="000000" w:themeColor="text1"/>
        </w:rPr>
        <w:t xml:space="preserve">Rob’s report to be </w:t>
      </w:r>
      <w:proofErr w:type="gramStart"/>
      <w:r>
        <w:rPr>
          <w:color w:val="000000" w:themeColor="text1"/>
        </w:rPr>
        <w:t>reviewed</w:t>
      </w:r>
      <w:proofErr w:type="gramEnd"/>
      <w:r>
        <w:rPr>
          <w:color w:val="000000" w:themeColor="text1"/>
        </w:rPr>
        <w:t xml:space="preserve"> and approved by the JOHS committee.</w:t>
      </w:r>
    </w:p>
    <w:p w:rsidR="00193B59" w:rsidRDefault="00193B59" w:rsidP="00E81724">
      <w:pPr>
        <w:rPr>
          <w:b/>
        </w:rPr>
      </w:pPr>
    </w:p>
    <w:p w:rsidR="00BF67AD" w:rsidRDefault="006679F6" w:rsidP="00E81724">
      <w:pPr>
        <w:rPr>
          <w:b/>
        </w:rPr>
      </w:pPr>
      <w:r w:rsidRPr="00984F14">
        <w:rPr>
          <w:b/>
        </w:rPr>
        <w:t>New Business:</w:t>
      </w:r>
    </w:p>
    <w:p w:rsidR="00AF1060" w:rsidRDefault="00193B59" w:rsidP="00C14F96">
      <w:pPr>
        <w:pStyle w:val="ListParagraph"/>
        <w:numPr>
          <w:ilvl w:val="0"/>
          <w:numId w:val="32"/>
        </w:numPr>
      </w:pPr>
      <w:r w:rsidRPr="00C14F96">
        <w:t xml:space="preserve">Mental </w:t>
      </w:r>
      <w:r w:rsidR="00C14F96">
        <w:t>Health Communication</w:t>
      </w:r>
    </w:p>
    <w:p w:rsidR="00C14F96" w:rsidRDefault="00E113B9" w:rsidP="00C14F96">
      <w:pPr>
        <w:pStyle w:val="ListParagraph"/>
        <w:numPr>
          <w:ilvl w:val="1"/>
          <w:numId w:val="27"/>
        </w:numPr>
      </w:pPr>
      <w:r>
        <w:t>Guidelines, p</w:t>
      </w:r>
      <w:r w:rsidR="00C14F96">
        <w:t>ractices</w:t>
      </w:r>
      <w:r>
        <w:t xml:space="preserve"> and resources around </w:t>
      </w:r>
      <w:r w:rsidR="00C14F96">
        <w:t xml:space="preserve">mental health would be beneficial </w:t>
      </w:r>
      <w:r>
        <w:t xml:space="preserve">to </w:t>
      </w:r>
      <w:proofErr w:type="gramStart"/>
      <w:r>
        <w:t>be communicated</w:t>
      </w:r>
      <w:proofErr w:type="gramEnd"/>
      <w:r>
        <w:t xml:space="preserve"> as all work has moved to online (employee response time, expectations, etc.)</w:t>
      </w:r>
    </w:p>
    <w:p w:rsidR="00C14F96" w:rsidRDefault="00C14F96" w:rsidP="00C14F96">
      <w:pPr>
        <w:pStyle w:val="ListParagraph"/>
        <w:numPr>
          <w:ilvl w:val="2"/>
          <w:numId w:val="27"/>
        </w:numPr>
      </w:pPr>
      <w:r>
        <w:t xml:space="preserve">Rhonda is creating a small document that </w:t>
      </w:r>
      <w:proofErr w:type="gramStart"/>
      <w:r>
        <w:t>will be released</w:t>
      </w:r>
      <w:proofErr w:type="gramEnd"/>
      <w:r>
        <w:t xml:space="preserve"> to faculty around expectations/responsibilities in the cyber world. </w:t>
      </w:r>
    </w:p>
    <w:p w:rsidR="00E113B9" w:rsidRDefault="00E113B9" w:rsidP="00C14F96">
      <w:pPr>
        <w:pStyle w:val="ListParagraph"/>
        <w:numPr>
          <w:ilvl w:val="2"/>
          <w:numId w:val="27"/>
        </w:numPr>
      </w:pPr>
      <w:r>
        <w:t xml:space="preserve">Instructors are encouraged to create an outline with expectations including office hours, response times, and availability. </w:t>
      </w:r>
    </w:p>
    <w:p w:rsidR="00E113B9" w:rsidRDefault="00E113B9" w:rsidP="00E113B9">
      <w:pPr>
        <w:pStyle w:val="ListParagraph"/>
        <w:numPr>
          <w:ilvl w:val="3"/>
          <w:numId w:val="27"/>
        </w:numPr>
      </w:pPr>
      <w:r>
        <w:t>This could be a School policy as it relates to COVID and “furthermore.”</w:t>
      </w:r>
    </w:p>
    <w:p w:rsidR="00E113B9" w:rsidRDefault="00E113B9" w:rsidP="00E113B9">
      <w:pPr>
        <w:pStyle w:val="ListParagraph"/>
        <w:ind w:left="2880"/>
      </w:pPr>
    </w:p>
    <w:p w:rsidR="00E113B9" w:rsidRDefault="00E113B9" w:rsidP="00E113B9">
      <w:pPr>
        <w:pStyle w:val="ListParagraph"/>
        <w:numPr>
          <w:ilvl w:val="0"/>
          <w:numId w:val="32"/>
        </w:numPr>
      </w:pPr>
      <w:r>
        <w:t>Healthy and Safety Support</w:t>
      </w:r>
    </w:p>
    <w:p w:rsidR="00E113B9" w:rsidRPr="00C14F96" w:rsidRDefault="00E113B9" w:rsidP="00E113B9">
      <w:pPr>
        <w:pStyle w:val="ListParagraph"/>
        <w:numPr>
          <w:ilvl w:val="1"/>
          <w:numId w:val="32"/>
        </w:numPr>
      </w:pPr>
      <w:r>
        <w:t xml:space="preserve">If departments/employees are requiring support, it is encouraged to bring OH&amp;S into the conversation as soon as possible. </w:t>
      </w:r>
    </w:p>
    <w:sectPr w:rsidR="00E113B9" w:rsidRPr="00C14F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2EC2" w:rsidRDefault="00F12EC2" w:rsidP="00196446">
      <w:pPr>
        <w:spacing w:after="0" w:line="240" w:lineRule="auto"/>
      </w:pPr>
      <w:r>
        <w:separator/>
      </w:r>
    </w:p>
  </w:endnote>
  <w:endnote w:type="continuationSeparator" w:id="0">
    <w:p w:rsidR="00F12EC2" w:rsidRDefault="00F12EC2" w:rsidP="001964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iloOT">
    <w:altName w:val="DYMObvba"/>
    <w:panose1 w:val="00000000000000000000"/>
    <w:charset w:val="00"/>
    <w:family w:val="swiss"/>
    <w:notTrueType/>
    <w:pitch w:val="variable"/>
    <w:sig w:usb0="00000003" w:usb1="4000205B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D58" w:rsidRDefault="00317D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D58" w:rsidRDefault="00317D5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D58" w:rsidRDefault="00317D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2EC2" w:rsidRDefault="00F12EC2" w:rsidP="00196446">
      <w:pPr>
        <w:spacing w:after="0" w:line="240" w:lineRule="auto"/>
      </w:pPr>
      <w:r>
        <w:separator/>
      </w:r>
    </w:p>
  </w:footnote>
  <w:footnote w:type="continuationSeparator" w:id="0">
    <w:p w:rsidR="00F12EC2" w:rsidRDefault="00F12EC2" w:rsidP="001964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D58" w:rsidRDefault="00317D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446" w:rsidRDefault="00196446" w:rsidP="00196446">
    <w:pPr>
      <w:jc w:val="center"/>
      <w:rPr>
        <w:rFonts w:ascii="MiloOT" w:hAnsi="MiloOT"/>
        <w:b/>
      </w:rPr>
    </w:pPr>
    <w:r>
      <w:rPr>
        <w:noProof/>
      </w:rPr>
      <w:drawing>
        <wp:inline distT="0" distB="0" distL="0" distR="0" wp14:anchorId="24C961AD" wp14:editId="5CB4EE08">
          <wp:extent cx="1838325" cy="467241"/>
          <wp:effectExtent l="19050" t="0" r="952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46724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sdt>
    <w:sdtPr>
      <w:rPr>
        <w:rFonts w:cstheme="minorHAnsi"/>
        <w:b/>
      </w:rPr>
      <w:alias w:val="Meeting Title"/>
      <w:tag w:val="Meeting Title"/>
      <w:id w:val="-1386866940"/>
      <w:text/>
    </w:sdtPr>
    <w:sdtEndPr/>
    <w:sdtContent>
      <w:p w:rsidR="00196446" w:rsidRPr="00417F3C" w:rsidRDefault="00E323A0" w:rsidP="00E323A0">
        <w:pPr>
          <w:spacing w:after="0"/>
          <w:jc w:val="center"/>
          <w:rPr>
            <w:rFonts w:cstheme="minorHAnsi"/>
            <w:b/>
          </w:rPr>
        </w:pPr>
        <w:r>
          <w:rPr>
            <w:rFonts w:cstheme="minorHAnsi"/>
            <w:b/>
          </w:rPr>
          <w:t xml:space="preserve">Castlegar JOHS Committee </w:t>
        </w:r>
        <w:r w:rsidR="00317D58">
          <w:rPr>
            <w:rFonts w:cstheme="minorHAnsi"/>
            <w:b/>
          </w:rPr>
          <w:t>Minutes</w:t>
        </w:r>
      </w:p>
    </w:sdtContent>
  </w:sdt>
  <w:p w:rsidR="00196446" w:rsidRPr="006D25C8" w:rsidRDefault="0047533A" w:rsidP="00196446">
    <w:pPr>
      <w:spacing w:after="0"/>
      <w:jc w:val="center"/>
      <w:rPr>
        <w:b/>
      </w:rPr>
    </w:pPr>
    <w:r>
      <w:rPr>
        <w:b/>
      </w:rPr>
      <w:t>April</w:t>
    </w:r>
    <w:r w:rsidR="008E7CAF">
      <w:rPr>
        <w:b/>
      </w:rPr>
      <w:t>, 14</w:t>
    </w:r>
    <w:r w:rsidR="007200E3" w:rsidRPr="007200E3">
      <w:rPr>
        <w:b/>
        <w:vertAlign w:val="superscript"/>
      </w:rPr>
      <w:t>th</w:t>
    </w:r>
    <w:r w:rsidR="008E7CAF">
      <w:rPr>
        <w:b/>
      </w:rPr>
      <w:t>, 2020</w:t>
    </w:r>
  </w:p>
  <w:p w:rsidR="00196446" w:rsidRPr="00417F3C" w:rsidRDefault="0047533A" w:rsidP="00196446">
    <w:pPr>
      <w:spacing w:after="0"/>
      <w:jc w:val="center"/>
      <w:rPr>
        <w:rFonts w:cstheme="minorHAnsi"/>
        <w:b/>
        <w:sz w:val="20"/>
        <w:szCs w:val="20"/>
      </w:rPr>
    </w:pPr>
    <w:r>
      <w:rPr>
        <w:rFonts w:cstheme="minorHAnsi"/>
        <w:b/>
        <w:sz w:val="20"/>
        <w:szCs w:val="20"/>
      </w:rPr>
      <w:t xml:space="preserve">Zoom </w:t>
    </w:r>
    <w:r w:rsidR="004D1EB4">
      <w:rPr>
        <w:rFonts w:cstheme="minorHAnsi"/>
        <w:b/>
        <w:sz w:val="20"/>
        <w:szCs w:val="20"/>
      </w:rPr>
      <w:t>8</w:t>
    </w:r>
    <w:r w:rsidR="00196446" w:rsidRPr="00417F3C">
      <w:rPr>
        <w:rFonts w:cstheme="minorHAnsi"/>
        <w:b/>
        <w:sz w:val="20"/>
        <w:szCs w:val="20"/>
      </w:rPr>
      <w:t>, 1-2 pm</w:t>
    </w:r>
  </w:p>
  <w:p w:rsidR="00196446" w:rsidRDefault="00196446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D58" w:rsidRDefault="00317D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E0543"/>
    <w:multiLevelType w:val="hybridMultilevel"/>
    <w:tmpl w:val="9F1C751E"/>
    <w:lvl w:ilvl="0" w:tplc="5F9C623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44FDF"/>
    <w:multiLevelType w:val="hybridMultilevel"/>
    <w:tmpl w:val="B41C3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AF6BEB"/>
    <w:multiLevelType w:val="hybridMultilevel"/>
    <w:tmpl w:val="BE08BF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F6726"/>
    <w:multiLevelType w:val="hybridMultilevel"/>
    <w:tmpl w:val="FA2E44F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34B53EA"/>
    <w:multiLevelType w:val="hybridMultilevel"/>
    <w:tmpl w:val="FE5E0728"/>
    <w:lvl w:ilvl="0" w:tplc="F8D8188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auto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D0F04C7"/>
    <w:multiLevelType w:val="hybridMultilevel"/>
    <w:tmpl w:val="123CD6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56C4998"/>
    <w:multiLevelType w:val="hybridMultilevel"/>
    <w:tmpl w:val="B0DEB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A543C1"/>
    <w:multiLevelType w:val="hybridMultilevel"/>
    <w:tmpl w:val="C116EB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4204DE9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2D4485"/>
    <w:multiLevelType w:val="hybridMultilevel"/>
    <w:tmpl w:val="0EF8C2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E337B0"/>
    <w:multiLevelType w:val="hybridMultilevel"/>
    <w:tmpl w:val="046C00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270D10"/>
    <w:multiLevelType w:val="hybridMultilevel"/>
    <w:tmpl w:val="BBC644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14C6231"/>
    <w:multiLevelType w:val="hybridMultilevel"/>
    <w:tmpl w:val="9F32E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1644DC"/>
    <w:multiLevelType w:val="hybridMultilevel"/>
    <w:tmpl w:val="E82A3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6D0314"/>
    <w:multiLevelType w:val="hybridMultilevel"/>
    <w:tmpl w:val="91A869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CC80BAF"/>
    <w:multiLevelType w:val="hybridMultilevel"/>
    <w:tmpl w:val="064A9F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85263A"/>
    <w:multiLevelType w:val="hybridMultilevel"/>
    <w:tmpl w:val="66346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2E7C94"/>
    <w:multiLevelType w:val="hybridMultilevel"/>
    <w:tmpl w:val="2E2A8F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3CE7209"/>
    <w:multiLevelType w:val="hybridMultilevel"/>
    <w:tmpl w:val="71ECF1FA"/>
    <w:lvl w:ilvl="0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8" w15:restartNumberingAfterBreak="0">
    <w:nsid w:val="44E413E3"/>
    <w:multiLevelType w:val="hybridMultilevel"/>
    <w:tmpl w:val="3C6C6A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55F113C"/>
    <w:multiLevelType w:val="hybridMultilevel"/>
    <w:tmpl w:val="A998CBF4"/>
    <w:lvl w:ilvl="0" w:tplc="4204DE94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20" w15:restartNumberingAfterBreak="0">
    <w:nsid w:val="48936A2E"/>
    <w:multiLevelType w:val="hybridMultilevel"/>
    <w:tmpl w:val="3E1891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4204DE9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 w:themeColor="text1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8A4B88"/>
    <w:multiLevelType w:val="hybridMultilevel"/>
    <w:tmpl w:val="C878209C"/>
    <w:lvl w:ilvl="0" w:tplc="4890171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CFA6954"/>
    <w:multiLevelType w:val="hybridMultilevel"/>
    <w:tmpl w:val="EC9485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E049CE"/>
    <w:multiLevelType w:val="hybridMultilevel"/>
    <w:tmpl w:val="10004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085E04"/>
    <w:multiLevelType w:val="hybridMultilevel"/>
    <w:tmpl w:val="F2AC4AAC"/>
    <w:lvl w:ilvl="0" w:tplc="4204DE94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  <w:color w:val="000000" w:themeColor="text1"/>
      </w:rPr>
    </w:lvl>
    <w:lvl w:ilvl="1" w:tplc="4204DE94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  <w:color w:val="000000" w:themeColor="text1"/>
      </w:rPr>
    </w:lvl>
    <w:lvl w:ilvl="2" w:tplc="040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5" w15:restartNumberingAfterBreak="0">
    <w:nsid w:val="646A7202"/>
    <w:multiLevelType w:val="hybridMultilevel"/>
    <w:tmpl w:val="16FE6E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4674B5"/>
    <w:multiLevelType w:val="hybridMultilevel"/>
    <w:tmpl w:val="0F3AA7A8"/>
    <w:lvl w:ilvl="0" w:tplc="4204DE94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  <w:color w:val="000000" w:themeColor="text1"/>
      </w:rPr>
    </w:lvl>
    <w:lvl w:ilvl="1" w:tplc="10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7" w15:restartNumberingAfterBreak="0">
    <w:nsid w:val="72185766"/>
    <w:multiLevelType w:val="hybridMultilevel"/>
    <w:tmpl w:val="F8A2FD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520E19"/>
    <w:multiLevelType w:val="hybridMultilevel"/>
    <w:tmpl w:val="C18EE498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9" w15:restartNumberingAfterBreak="0">
    <w:nsid w:val="769578F4"/>
    <w:multiLevelType w:val="hybridMultilevel"/>
    <w:tmpl w:val="0AFCA46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0" w15:restartNumberingAfterBreak="0">
    <w:nsid w:val="77F420BC"/>
    <w:multiLevelType w:val="hybridMultilevel"/>
    <w:tmpl w:val="0A90A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894989"/>
    <w:multiLevelType w:val="hybridMultilevel"/>
    <w:tmpl w:val="79D41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04DE9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 w:themeColor="text1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2"/>
  </w:num>
  <w:num w:numId="4">
    <w:abstractNumId w:val="8"/>
  </w:num>
  <w:num w:numId="5">
    <w:abstractNumId w:val="23"/>
  </w:num>
  <w:num w:numId="6">
    <w:abstractNumId w:val="15"/>
  </w:num>
  <w:num w:numId="7">
    <w:abstractNumId w:val="28"/>
  </w:num>
  <w:num w:numId="8">
    <w:abstractNumId w:val="16"/>
  </w:num>
  <w:num w:numId="9">
    <w:abstractNumId w:val="12"/>
  </w:num>
  <w:num w:numId="10">
    <w:abstractNumId w:val="18"/>
  </w:num>
  <w:num w:numId="11">
    <w:abstractNumId w:val="3"/>
  </w:num>
  <w:num w:numId="12">
    <w:abstractNumId w:val="30"/>
  </w:num>
  <w:num w:numId="13">
    <w:abstractNumId w:val="5"/>
  </w:num>
  <w:num w:numId="14">
    <w:abstractNumId w:val="11"/>
  </w:num>
  <w:num w:numId="15">
    <w:abstractNumId w:val="13"/>
  </w:num>
  <w:num w:numId="16">
    <w:abstractNumId w:val="29"/>
  </w:num>
  <w:num w:numId="17">
    <w:abstractNumId w:val="1"/>
  </w:num>
  <w:num w:numId="18">
    <w:abstractNumId w:val="10"/>
  </w:num>
  <w:num w:numId="19">
    <w:abstractNumId w:val="14"/>
  </w:num>
  <w:num w:numId="20">
    <w:abstractNumId w:val="9"/>
  </w:num>
  <w:num w:numId="21">
    <w:abstractNumId w:val="27"/>
  </w:num>
  <w:num w:numId="22">
    <w:abstractNumId w:val="2"/>
  </w:num>
  <w:num w:numId="23">
    <w:abstractNumId w:val="25"/>
  </w:num>
  <w:num w:numId="24">
    <w:abstractNumId w:val="0"/>
  </w:num>
  <w:num w:numId="25">
    <w:abstractNumId w:val="21"/>
  </w:num>
  <w:num w:numId="26">
    <w:abstractNumId w:val="26"/>
  </w:num>
  <w:num w:numId="27">
    <w:abstractNumId w:val="31"/>
  </w:num>
  <w:num w:numId="28">
    <w:abstractNumId w:val="19"/>
  </w:num>
  <w:num w:numId="29">
    <w:abstractNumId w:val="24"/>
  </w:num>
  <w:num w:numId="30">
    <w:abstractNumId w:val="17"/>
  </w:num>
  <w:num w:numId="31">
    <w:abstractNumId w:val="20"/>
  </w:num>
  <w:num w:numId="32">
    <w:abstractNumId w:val="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446"/>
    <w:rsid w:val="000154C3"/>
    <w:rsid w:val="000207B3"/>
    <w:rsid w:val="0003137E"/>
    <w:rsid w:val="0004476B"/>
    <w:rsid w:val="000A2127"/>
    <w:rsid w:val="000A316B"/>
    <w:rsid w:val="000C4B25"/>
    <w:rsid w:val="000E2DCC"/>
    <w:rsid w:val="00113F75"/>
    <w:rsid w:val="00133535"/>
    <w:rsid w:val="00140062"/>
    <w:rsid w:val="00144975"/>
    <w:rsid w:val="00154919"/>
    <w:rsid w:val="00154FE0"/>
    <w:rsid w:val="00193B59"/>
    <w:rsid w:val="00196446"/>
    <w:rsid w:val="001A6591"/>
    <w:rsid w:val="001C3747"/>
    <w:rsid w:val="001C4330"/>
    <w:rsid w:val="001C468B"/>
    <w:rsid w:val="001E2B57"/>
    <w:rsid w:val="001E7714"/>
    <w:rsid w:val="001F4334"/>
    <w:rsid w:val="0021490D"/>
    <w:rsid w:val="00235CA8"/>
    <w:rsid w:val="002545FF"/>
    <w:rsid w:val="00263F75"/>
    <w:rsid w:val="002947F8"/>
    <w:rsid w:val="002A4630"/>
    <w:rsid w:val="002A7726"/>
    <w:rsid w:val="002B3D9B"/>
    <w:rsid w:val="002C1E7C"/>
    <w:rsid w:val="002D0FDF"/>
    <w:rsid w:val="00317D58"/>
    <w:rsid w:val="0032590E"/>
    <w:rsid w:val="003322DA"/>
    <w:rsid w:val="00362754"/>
    <w:rsid w:val="003752D8"/>
    <w:rsid w:val="00377810"/>
    <w:rsid w:val="003805FE"/>
    <w:rsid w:val="0038568F"/>
    <w:rsid w:val="00393608"/>
    <w:rsid w:val="003A1BA2"/>
    <w:rsid w:val="003A3E9C"/>
    <w:rsid w:val="003D754D"/>
    <w:rsid w:val="003E4C8E"/>
    <w:rsid w:val="003F133E"/>
    <w:rsid w:val="00407593"/>
    <w:rsid w:val="00414720"/>
    <w:rsid w:val="004200D6"/>
    <w:rsid w:val="0047533A"/>
    <w:rsid w:val="00480B01"/>
    <w:rsid w:val="00483079"/>
    <w:rsid w:val="00486278"/>
    <w:rsid w:val="004A58A6"/>
    <w:rsid w:val="004C6063"/>
    <w:rsid w:val="004D1EB4"/>
    <w:rsid w:val="004E4A4C"/>
    <w:rsid w:val="004F085C"/>
    <w:rsid w:val="004F2488"/>
    <w:rsid w:val="00523820"/>
    <w:rsid w:val="00541872"/>
    <w:rsid w:val="005428B0"/>
    <w:rsid w:val="005522F7"/>
    <w:rsid w:val="005620FE"/>
    <w:rsid w:val="00562B67"/>
    <w:rsid w:val="00571537"/>
    <w:rsid w:val="0058116A"/>
    <w:rsid w:val="005934CB"/>
    <w:rsid w:val="005B112E"/>
    <w:rsid w:val="005C2D85"/>
    <w:rsid w:val="005C3F04"/>
    <w:rsid w:val="005D31E0"/>
    <w:rsid w:val="005D4452"/>
    <w:rsid w:val="005D5719"/>
    <w:rsid w:val="005E075A"/>
    <w:rsid w:val="006062F8"/>
    <w:rsid w:val="00621A02"/>
    <w:rsid w:val="00656FCA"/>
    <w:rsid w:val="00657649"/>
    <w:rsid w:val="00657A09"/>
    <w:rsid w:val="006625C3"/>
    <w:rsid w:val="00664216"/>
    <w:rsid w:val="006679F6"/>
    <w:rsid w:val="006915E0"/>
    <w:rsid w:val="006B2451"/>
    <w:rsid w:val="006C0542"/>
    <w:rsid w:val="006D346F"/>
    <w:rsid w:val="006D74D7"/>
    <w:rsid w:val="006E1551"/>
    <w:rsid w:val="006E26AB"/>
    <w:rsid w:val="006E4647"/>
    <w:rsid w:val="007051DD"/>
    <w:rsid w:val="00712134"/>
    <w:rsid w:val="007200E3"/>
    <w:rsid w:val="00724575"/>
    <w:rsid w:val="00732811"/>
    <w:rsid w:val="0073329A"/>
    <w:rsid w:val="00755615"/>
    <w:rsid w:val="00761AFE"/>
    <w:rsid w:val="00773966"/>
    <w:rsid w:val="007749E8"/>
    <w:rsid w:val="00791E0A"/>
    <w:rsid w:val="007B4B00"/>
    <w:rsid w:val="007C31BE"/>
    <w:rsid w:val="007E2CEA"/>
    <w:rsid w:val="007F34D3"/>
    <w:rsid w:val="007F4FBF"/>
    <w:rsid w:val="007F583F"/>
    <w:rsid w:val="00804832"/>
    <w:rsid w:val="008058F9"/>
    <w:rsid w:val="008156D1"/>
    <w:rsid w:val="0082560B"/>
    <w:rsid w:val="00836133"/>
    <w:rsid w:val="00850C0B"/>
    <w:rsid w:val="00851F48"/>
    <w:rsid w:val="00860677"/>
    <w:rsid w:val="00860A3C"/>
    <w:rsid w:val="00863283"/>
    <w:rsid w:val="00881BDB"/>
    <w:rsid w:val="00894795"/>
    <w:rsid w:val="0089730B"/>
    <w:rsid w:val="008D3B6C"/>
    <w:rsid w:val="008E7CAF"/>
    <w:rsid w:val="008F1748"/>
    <w:rsid w:val="00931E1C"/>
    <w:rsid w:val="00942EE1"/>
    <w:rsid w:val="00965D41"/>
    <w:rsid w:val="009827B3"/>
    <w:rsid w:val="00984F14"/>
    <w:rsid w:val="009904E1"/>
    <w:rsid w:val="00996E39"/>
    <w:rsid w:val="009A60F9"/>
    <w:rsid w:val="009C60DC"/>
    <w:rsid w:val="009D2DEC"/>
    <w:rsid w:val="009E356D"/>
    <w:rsid w:val="009E5F38"/>
    <w:rsid w:val="009F221E"/>
    <w:rsid w:val="009F3869"/>
    <w:rsid w:val="009F45E6"/>
    <w:rsid w:val="00A40209"/>
    <w:rsid w:val="00A50523"/>
    <w:rsid w:val="00A60629"/>
    <w:rsid w:val="00A63493"/>
    <w:rsid w:val="00A70C7C"/>
    <w:rsid w:val="00A71192"/>
    <w:rsid w:val="00A77345"/>
    <w:rsid w:val="00A77FAE"/>
    <w:rsid w:val="00A8035B"/>
    <w:rsid w:val="00A85E70"/>
    <w:rsid w:val="00A93D72"/>
    <w:rsid w:val="00AA2053"/>
    <w:rsid w:val="00AB6038"/>
    <w:rsid w:val="00AF1060"/>
    <w:rsid w:val="00AF799F"/>
    <w:rsid w:val="00B103E3"/>
    <w:rsid w:val="00B314E4"/>
    <w:rsid w:val="00B54D1C"/>
    <w:rsid w:val="00B879BB"/>
    <w:rsid w:val="00BA20AF"/>
    <w:rsid w:val="00BE1249"/>
    <w:rsid w:val="00BF67AD"/>
    <w:rsid w:val="00C06611"/>
    <w:rsid w:val="00C1394E"/>
    <w:rsid w:val="00C14F96"/>
    <w:rsid w:val="00C24330"/>
    <w:rsid w:val="00C47300"/>
    <w:rsid w:val="00C515B5"/>
    <w:rsid w:val="00C630B3"/>
    <w:rsid w:val="00C6334F"/>
    <w:rsid w:val="00C64A8B"/>
    <w:rsid w:val="00C94098"/>
    <w:rsid w:val="00CB6DAA"/>
    <w:rsid w:val="00CC5FE6"/>
    <w:rsid w:val="00CF24E2"/>
    <w:rsid w:val="00D229CB"/>
    <w:rsid w:val="00D24704"/>
    <w:rsid w:val="00D72D0B"/>
    <w:rsid w:val="00D9082A"/>
    <w:rsid w:val="00D93798"/>
    <w:rsid w:val="00DA2E18"/>
    <w:rsid w:val="00DA49DB"/>
    <w:rsid w:val="00DB0931"/>
    <w:rsid w:val="00DE21A5"/>
    <w:rsid w:val="00DF1044"/>
    <w:rsid w:val="00DF2ADF"/>
    <w:rsid w:val="00E01AE8"/>
    <w:rsid w:val="00E04C4B"/>
    <w:rsid w:val="00E100E2"/>
    <w:rsid w:val="00E113B9"/>
    <w:rsid w:val="00E323A0"/>
    <w:rsid w:val="00E40BA4"/>
    <w:rsid w:val="00E650F7"/>
    <w:rsid w:val="00E72586"/>
    <w:rsid w:val="00E81724"/>
    <w:rsid w:val="00E9420A"/>
    <w:rsid w:val="00EB6647"/>
    <w:rsid w:val="00EC2D4B"/>
    <w:rsid w:val="00EC34C6"/>
    <w:rsid w:val="00EC4304"/>
    <w:rsid w:val="00ED3501"/>
    <w:rsid w:val="00EE2D1E"/>
    <w:rsid w:val="00F07226"/>
    <w:rsid w:val="00F10662"/>
    <w:rsid w:val="00F12EC2"/>
    <w:rsid w:val="00F17A23"/>
    <w:rsid w:val="00F4677E"/>
    <w:rsid w:val="00F47B03"/>
    <w:rsid w:val="00F50208"/>
    <w:rsid w:val="00F64CA5"/>
    <w:rsid w:val="00F65FA1"/>
    <w:rsid w:val="00F667AB"/>
    <w:rsid w:val="00F667B7"/>
    <w:rsid w:val="00F756BC"/>
    <w:rsid w:val="00F82F6D"/>
    <w:rsid w:val="00FA1CD3"/>
    <w:rsid w:val="00FB18D9"/>
    <w:rsid w:val="00FB2355"/>
    <w:rsid w:val="00FB27C4"/>
    <w:rsid w:val="00FD3708"/>
    <w:rsid w:val="00FD3A3C"/>
    <w:rsid w:val="00FE5A1E"/>
    <w:rsid w:val="00FE7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523A2BD"/>
  <w15:docId w15:val="{952027D5-1465-4585-88FD-44498CFF5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45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64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6446"/>
  </w:style>
  <w:style w:type="paragraph" w:styleId="Footer">
    <w:name w:val="footer"/>
    <w:basedOn w:val="Normal"/>
    <w:link w:val="FooterChar"/>
    <w:uiPriority w:val="99"/>
    <w:unhideWhenUsed/>
    <w:rsid w:val="001964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6446"/>
  </w:style>
  <w:style w:type="paragraph" w:styleId="ListParagraph">
    <w:name w:val="List Paragraph"/>
    <w:basedOn w:val="Normal"/>
    <w:uiPriority w:val="34"/>
    <w:qFormat/>
    <w:rsid w:val="00196446"/>
    <w:pPr>
      <w:ind w:left="720"/>
      <w:contextualSpacing/>
    </w:pPr>
  </w:style>
  <w:style w:type="character" w:customStyle="1" w:styleId="ilfuvd">
    <w:name w:val="ilfuvd"/>
    <w:basedOn w:val="DefaultParagraphFont"/>
    <w:rsid w:val="00B54D1C"/>
  </w:style>
  <w:style w:type="character" w:styleId="Hyperlink">
    <w:name w:val="Hyperlink"/>
    <w:basedOn w:val="DefaultParagraphFont"/>
    <w:uiPriority w:val="99"/>
    <w:unhideWhenUsed/>
    <w:rsid w:val="00CB6DAA"/>
    <w:rPr>
      <w:color w:val="0563C1" w:themeColor="hyperlink"/>
      <w:u w:val="single"/>
    </w:rPr>
  </w:style>
  <w:style w:type="paragraph" w:customStyle="1" w:styleId="Default">
    <w:name w:val="Default"/>
    <w:rsid w:val="00B103E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486278"/>
    <w:rPr>
      <w:i/>
      <w:iCs/>
      <w:color w:val="5B9BD5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10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10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514982-6CBC-4C04-966D-A737E5E6C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Selkirk College</Company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ddrover</dc:creator>
  <cp:keywords/>
  <dc:description/>
  <cp:lastModifiedBy>ddrover</cp:lastModifiedBy>
  <cp:revision>6</cp:revision>
  <dcterms:created xsi:type="dcterms:W3CDTF">2020-04-14T18:15:00Z</dcterms:created>
  <dcterms:modified xsi:type="dcterms:W3CDTF">2020-12-03T23:10:00Z</dcterms:modified>
</cp:coreProperties>
</file>